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5B3" w:rsidRPr="00E825B3" w:rsidRDefault="00E825B3" w:rsidP="00E825B3">
      <w:pPr>
        <w:tabs>
          <w:tab w:val="left" w:pos="58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25B3" w:rsidRPr="00E825B3" w:rsidRDefault="00E825B3" w:rsidP="00E825B3">
      <w:pPr>
        <w:tabs>
          <w:tab w:val="left" w:pos="58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25B3" w:rsidRPr="00E825B3" w:rsidRDefault="00E825B3" w:rsidP="00E825B3">
      <w:pPr>
        <w:tabs>
          <w:tab w:val="left" w:pos="58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0BB" w:rsidRDefault="00E830BB" w:rsidP="00E825B3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0BB" w:rsidRDefault="00E830BB" w:rsidP="00E825B3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0BB" w:rsidRDefault="00E830BB" w:rsidP="00E825B3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0BB" w:rsidRDefault="00E830BB" w:rsidP="00E825B3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0BB" w:rsidRDefault="00E830BB" w:rsidP="00E825B3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0BB" w:rsidRDefault="00E830BB" w:rsidP="00E825B3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0BB" w:rsidRDefault="00E830BB" w:rsidP="00E825B3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0BB" w:rsidRDefault="00E830BB" w:rsidP="008C3372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0BB" w:rsidRPr="00683000" w:rsidRDefault="00E830BB" w:rsidP="00E825B3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3372" w:rsidRDefault="008C3372" w:rsidP="0016717D">
      <w:pPr>
        <w:pStyle w:val="af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717D" w:rsidRPr="0016717D" w:rsidRDefault="00E825B3" w:rsidP="0016717D">
      <w:pPr>
        <w:pStyle w:val="af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6717D">
        <w:rPr>
          <w:rFonts w:ascii="Times New Roman" w:hAnsi="Times New Roman" w:cs="Times New Roman"/>
          <w:sz w:val="28"/>
          <w:szCs w:val="28"/>
          <w:lang w:eastAsia="ru-RU"/>
        </w:rPr>
        <w:t>Рабочая программа по химии</w:t>
      </w:r>
    </w:p>
    <w:p w:rsidR="0016717D" w:rsidRPr="0016717D" w:rsidRDefault="0016717D" w:rsidP="0016717D">
      <w:pPr>
        <w:pStyle w:val="af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5B3" w:rsidRPr="0016717D" w:rsidRDefault="0016717D" w:rsidP="0016717D">
      <w:pPr>
        <w:pStyle w:val="af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6717D">
        <w:rPr>
          <w:rFonts w:ascii="Times New Roman" w:hAnsi="Times New Roman" w:cs="Times New Roman"/>
          <w:sz w:val="28"/>
          <w:szCs w:val="28"/>
          <w:lang w:eastAsia="ru-RU"/>
        </w:rPr>
        <w:t>для  8  класса</w:t>
      </w:r>
    </w:p>
    <w:p w:rsidR="00E825B3" w:rsidRPr="0016717D" w:rsidRDefault="00E825B3" w:rsidP="0016717D">
      <w:pPr>
        <w:tabs>
          <w:tab w:val="left" w:pos="111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5B3" w:rsidRPr="0016717D" w:rsidRDefault="00E825B3" w:rsidP="00167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5B3" w:rsidRPr="0016717D" w:rsidRDefault="00E825B3" w:rsidP="00167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5B3" w:rsidRPr="0016717D" w:rsidRDefault="00E825B3" w:rsidP="00167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5B3" w:rsidRPr="0016717D" w:rsidRDefault="00E825B3" w:rsidP="00167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5B3" w:rsidRPr="0016717D" w:rsidRDefault="00E825B3" w:rsidP="001671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825B3" w:rsidRPr="0016717D" w:rsidRDefault="00E825B3" w:rsidP="001671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825B3" w:rsidRPr="0016717D" w:rsidRDefault="00E825B3" w:rsidP="00167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5B3" w:rsidRPr="0016717D" w:rsidRDefault="00E825B3" w:rsidP="00167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5B3" w:rsidRPr="0016717D" w:rsidRDefault="00E825B3" w:rsidP="00167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0BB" w:rsidRPr="0016717D" w:rsidRDefault="00E830BB" w:rsidP="00167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0BB" w:rsidRPr="0016717D" w:rsidRDefault="00E830BB" w:rsidP="00167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0BB" w:rsidRPr="0016717D" w:rsidRDefault="00E830BB" w:rsidP="00167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0BB" w:rsidRPr="0016717D" w:rsidRDefault="00E830BB" w:rsidP="00167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5B3" w:rsidRPr="0016717D" w:rsidRDefault="00E825B3" w:rsidP="00167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17D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E373CE" w:rsidRPr="0016717D">
        <w:rPr>
          <w:rFonts w:ascii="Times New Roman" w:eastAsia="Times New Roman" w:hAnsi="Times New Roman" w:cs="Times New Roman"/>
          <w:sz w:val="28"/>
          <w:szCs w:val="28"/>
          <w:lang w:eastAsia="ru-RU"/>
        </w:rPr>
        <w:t>9-2020</w:t>
      </w:r>
      <w:r w:rsidRPr="0016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E825B3" w:rsidRPr="00683000" w:rsidRDefault="00E825B3" w:rsidP="006217E6">
      <w:pPr>
        <w:jc w:val="center"/>
        <w:rPr>
          <w:rFonts w:ascii="Times New Roman" w:hAnsi="Times New Roman" w:cs="Times New Roman"/>
          <w:b/>
        </w:rPr>
      </w:pPr>
    </w:p>
    <w:p w:rsidR="000D73EC" w:rsidRPr="0016717D" w:rsidRDefault="0016717D" w:rsidP="0016717D">
      <w:pPr>
        <w:spacing w:line="240" w:lineRule="auto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Пояснительная записка</w:t>
      </w:r>
    </w:p>
    <w:p w:rsidR="000D73EC" w:rsidRPr="00683000" w:rsidRDefault="000D73EC" w:rsidP="000D73E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683000">
        <w:rPr>
          <w:rFonts w:ascii="Times New Roman" w:eastAsia="Calibri" w:hAnsi="Times New Roman" w:cs="Times New Roman"/>
          <w:color w:val="000000"/>
        </w:rPr>
        <w:t>Данная рабочая программа ориентирована на учащихся 8 класса и реализуется на основе нормативных  документов:</w:t>
      </w:r>
    </w:p>
    <w:p w:rsidR="000D73EC" w:rsidRPr="00683000" w:rsidRDefault="000D73EC" w:rsidP="000D73EC">
      <w:pPr>
        <w:spacing w:after="0" w:line="240" w:lineRule="auto"/>
        <w:rPr>
          <w:rFonts w:ascii="Times New Roman" w:eastAsia="Calibri" w:hAnsi="Times New Roman" w:cs="Times New Roman"/>
        </w:rPr>
      </w:pPr>
      <w:r w:rsidRPr="00683000">
        <w:rPr>
          <w:rFonts w:ascii="Times New Roman" w:eastAsia="Calibri" w:hAnsi="Times New Roman" w:cs="Times New Roman"/>
          <w:color w:val="000000"/>
        </w:rPr>
        <w:t>-</w:t>
      </w:r>
      <w:r w:rsidRPr="00683000">
        <w:rPr>
          <w:rFonts w:ascii="Times New Roman" w:eastAsia="Calibri" w:hAnsi="Times New Roman" w:cs="Times New Roman"/>
        </w:rPr>
        <w:t xml:space="preserve">  Федерального  государственного образовательного стандарта  основного общего образования по химии;</w:t>
      </w:r>
    </w:p>
    <w:p w:rsidR="000D73EC" w:rsidRPr="00683000" w:rsidRDefault="000D73EC" w:rsidP="000D73EC">
      <w:pPr>
        <w:spacing w:after="0" w:line="240" w:lineRule="auto"/>
        <w:rPr>
          <w:rFonts w:ascii="Times New Roman" w:eastAsia="Calibri" w:hAnsi="Times New Roman" w:cs="Times New Roman"/>
        </w:rPr>
      </w:pPr>
      <w:r w:rsidRPr="00683000">
        <w:rPr>
          <w:rFonts w:ascii="Times New Roman" w:eastAsia="Calibri" w:hAnsi="Times New Roman" w:cs="Times New Roman"/>
        </w:rPr>
        <w:t>-</w:t>
      </w:r>
      <w:r w:rsidRPr="00683000">
        <w:rPr>
          <w:rFonts w:ascii="Times New Roman" w:eastAsia="Calibri" w:hAnsi="Times New Roman" w:cs="Times New Roman"/>
          <w:color w:val="000000"/>
        </w:rPr>
        <w:t xml:space="preserve"> Примерные  программы основного общего образования по химии</w:t>
      </w:r>
      <w:r w:rsidR="0016717D">
        <w:rPr>
          <w:rFonts w:ascii="Times New Roman" w:eastAsia="Calibri" w:hAnsi="Times New Roman" w:cs="Times New Roman"/>
        </w:rPr>
        <w:t>. Химия.  7-9 классы</w:t>
      </w:r>
      <w:r w:rsidRPr="00683000">
        <w:rPr>
          <w:rFonts w:ascii="Times New Roman" w:eastAsia="Calibri" w:hAnsi="Times New Roman" w:cs="Times New Roman"/>
        </w:rPr>
        <w:t>;</w:t>
      </w:r>
    </w:p>
    <w:p w:rsidR="000D73EC" w:rsidRPr="00683000" w:rsidRDefault="000D73EC" w:rsidP="000D73EC">
      <w:pPr>
        <w:spacing w:after="0" w:line="240" w:lineRule="auto"/>
        <w:rPr>
          <w:rFonts w:ascii="Times New Roman" w:eastAsia="Calibri" w:hAnsi="Times New Roman" w:cs="Times New Roman"/>
        </w:rPr>
      </w:pPr>
      <w:r w:rsidRPr="00683000">
        <w:rPr>
          <w:rFonts w:ascii="Times New Roman" w:eastAsia="Calibri" w:hAnsi="Times New Roman" w:cs="Times New Roman"/>
        </w:rPr>
        <w:t xml:space="preserve">- </w:t>
      </w:r>
      <w:r w:rsidRPr="00683000">
        <w:rPr>
          <w:rFonts w:ascii="Times New Roman" w:eastAsia="Calibri" w:hAnsi="Times New Roman" w:cs="Times New Roman"/>
          <w:color w:val="000000"/>
        </w:rPr>
        <w:t xml:space="preserve"> </w:t>
      </w:r>
      <w:r w:rsidRPr="00683000">
        <w:rPr>
          <w:rFonts w:ascii="Times New Roman" w:eastAsia="Calibri" w:hAnsi="Times New Roman" w:cs="Times New Roman"/>
        </w:rPr>
        <w:t xml:space="preserve">Основной </w:t>
      </w:r>
      <w:r w:rsidR="0016717D">
        <w:rPr>
          <w:rFonts w:ascii="Times New Roman" w:eastAsia="Calibri" w:hAnsi="Times New Roman" w:cs="Times New Roman"/>
        </w:rPr>
        <w:t>образовательной программ</w:t>
      </w:r>
      <w:proofErr w:type="gramStart"/>
      <w:r w:rsidR="0016717D">
        <w:rPr>
          <w:rFonts w:ascii="Times New Roman" w:eastAsia="Calibri" w:hAnsi="Times New Roman" w:cs="Times New Roman"/>
        </w:rPr>
        <w:t>ы ООО</w:t>
      </w:r>
      <w:proofErr w:type="gramEnd"/>
      <w:r w:rsidR="0016717D">
        <w:rPr>
          <w:rFonts w:ascii="Times New Roman" w:eastAsia="Calibri" w:hAnsi="Times New Roman" w:cs="Times New Roman"/>
        </w:rPr>
        <w:t xml:space="preserve">  Ф</w:t>
      </w:r>
      <w:r w:rsidRPr="00683000">
        <w:rPr>
          <w:rFonts w:ascii="Times New Roman" w:eastAsia="Calibri" w:hAnsi="Times New Roman" w:cs="Times New Roman"/>
        </w:rPr>
        <w:t xml:space="preserve">ГОС МБОУ </w:t>
      </w:r>
      <w:proofErr w:type="spellStart"/>
      <w:r w:rsidRPr="00683000">
        <w:rPr>
          <w:rFonts w:ascii="Times New Roman" w:eastAsia="Calibri" w:hAnsi="Times New Roman" w:cs="Times New Roman"/>
        </w:rPr>
        <w:t>Среднетиганская</w:t>
      </w:r>
      <w:proofErr w:type="spellEnd"/>
      <w:r w:rsidRPr="00683000">
        <w:rPr>
          <w:rFonts w:ascii="Times New Roman" w:eastAsia="Calibri" w:hAnsi="Times New Roman" w:cs="Times New Roman"/>
        </w:rPr>
        <w:t xml:space="preserve"> СОШ Алексеевского  муниципального   района РТ;</w:t>
      </w:r>
    </w:p>
    <w:p w:rsidR="000D73EC" w:rsidRPr="00683000" w:rsidRDefault="000D73EC" w:rsidP="000D73EC">
      <w:pPr>
        <w:spacing w:after="0" w:line="240" w:lineRule="auto"/>
        <w:rPr>
          <w:rFonts w:ascii="Times New Roman" w:eastAsia="Calibri" w:hAnsi="Times New Roman" w:cs="Times New Roman"/>
          <w:color w:val="000000"/>
          <w:kern w:val="36"/>
          <w:lang w:val="tt-RU"/>
        </w:rPr>
      </w:pPr>
      <w:r w:rsidRPr="00683000">
        <w:rPr>
          <w:rFonts w:ascii="Times New Roman" w:eastAsia="Calibri" w:hAnsi="Times New Roman" w:cs="Times New Roman"/>
          <w:color w:val="000000"/>
        </w:rPr>
        <w:t xml:space="preserve">-  </w:t>
      </w:r>
      <w:r w:rsidRPr="00683000">
        <w:rPr>
          <w:rFonts w:ascii="Times New Roman" w:eastAsia="Calibri" w:hAnsi="Times New Roman" w:cs="Times New Roman"/>
          <w:lang w:val="tt-RU"/>
        </w:rPr>
        <w:t xml:space="preserve">Учебного  плана  МБОУ  </w:t>
      </w:r>
      <w:proofErr w:type="spellStart"/>
      <w:r w:rsidRPr="00683000">
        <w:rPr>
          <w:rFonts w:ascii="Times New Roman" w:eastAsia="Calibri" w:hAnsi="Times New Roman" w:cs="Times New Roman"/>
          <w:color w:val="000000"/>
        </w:rPr>
        <w:t>Среднетиганская</w:t>
      </w:r>
      <w:proofErr w:type="spellEnd"/>
      <w:r w:rsidRPr="00683000">
        <w:rPr>
          <w:rFonts w:ascii="Times New Roman" w:eastAsia="Calibri" w:hAnsi="Times New Roman" w:cs="Times New Roman"/>
          <w:color w:val="000000"/>
        </w:rPr>
        <w:t xml:space="preserve"> СОШ</w:t>
      </w:r>
      <w:r w:rsidRPr="00683000">
        <w:rPr>
          <w:rFonts w:ascii="Times New Roman" w:eastAsia="Calibri" w:hAnsi="Times New Roman" w:cs="Times New Roman"/>
        </w:rPr>
        <w:t xml:space="preserve">    Алексеевского муниципального района Республики Татарстан </w:t>
      </w:r>
      <w:r w:rsidRPr="00683000">
        <w:rPr>
          <w:rFonts w:ascii="Times New Roman" w:eastAsia="Calibri" w:hAnsi="Times New Roman" w:cs="Times New Roman"/>
          <w:color w:val="000000"/>
          <w:kern w:val="36"/>
          <w:lang w:val="tt-RU"/>
        </w:rPr>
        <w:t>на 2019-2020 учебный  год.</w:t>
      </w:r>
    </w:p>
    <w:p w:rsidR="000D73EC" w:rsidRPr="00683000" w:rsidRDefault="000D73EC" w:rsidP="000D73EC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D73EC" w:rsidRPr="00683000" w:rsidRDefault="000D73EC" w:rsidP="000D73E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D73EC" w:rsidRPr="00683000" w:rsidRDefault="000D73EC" w:rsidP="000D73E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17E6" w:rsidRPr="00683000" w:rsidRDefault="006217E6" w:rsidP="000D73E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</w:rPr>
      </w:pPr>
      <w:r w:rsidRPr="00683000">
        <w:rPr>
          <w:rFonts w:ascii="Times New Roman" w:hAnsi="Times New Roman" w:cs="Times New Roman"/>
          <w:b/>
          <w:i/>
        </w:rPr>
        <w:tab/>
      </w:r>
      <w:r w:rsidRPr="00683000">
        <w:rPr>
          <w:rFonts w:ascii="Times New Roman" w:hAnsi="Times New Roman" w:cs="Times New Roman"/>
          <w:b/>
          <w:i/>
        </w:rPr>
        <w:tab/>
        <w:t>Цели обучения с учетом специфики учебного предмета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Основные </w:t>
      </w:r>
      <w:r w:rsidRPr="00683000">
        <w:rPr>
          <w:rFonts w:ascii="Times New Roman" w:eastAsia="Times New Roman" w:hAnsi="Times New Roman" w:cs="Times New Roman"/>
          <w:b/>
          <w:i/>
          <w:lang w:eastAsia="ru-RU"/>
        </w:rPr>
        <w:t>цели</w:t>
      </w:r>
      <w:r w:rsidRPr="00683000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683000">
        <w:rPr>
          <w:rFonts w:ascii="Times New Roman" w:eastAsia="Times New Roman" w:hAnsi="Times New Roman" w:cs="Times New Roman"/>
          <w:lang w:eastAsia="ru-RU"/>
        </w:rPr>
        <w:t>изучения химии направлены:</w:t>
      </w:r>
    </w:p>
    <w:p w:rsidR="006217E6" w:rsidRPr="00683000" w:rsidRDefault="006217E6" w:rsidP="006217E6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на </w:t>
      </w:r>
      <w:r w:rsidRPr="00683000">
        <w:rPr>
          <w:rFonts w:ascii="Times New Roman" w:eastAsia="Times New Roman" w:hAnsi="Times New Roman" w:cs="Times New Roman"/>
          <w:i/>
          <w:lang w:eastAsia="ru-RU"/>
        </w:rPr>
        <w:t xml:space="preserve">освоение важнейших знаний </w:t>
      </w:r>
      <w:r w:rsidRPr="00683000">
        <w:rPr>
          <w:rFonts w:ascii="Times New Roman" w:eastAsia="Times New Roman" w:hAnsi="Times New Roman" w:cs="Times New Roman"/>
          <w:lang w:eastAsia="ru-RU"/>
        </w:rPr>
        <w:t>об основных понятиях и законах химии, химической символике;</w:t>
      </w:r>
    </w:p>
    <w:p w:rsidR="006217E6" w:rsidRPr="00683000" w:rsidRDefault="006217E6" w:rsidP="006217E6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на </w:t>
      </w:r>
      <w:r w:rsidRPr="00683000">
        <w:rPr>
          <w:rFonts w:ascii="Times New Roman" w:eastAsia="Times New Roman" w:hAnsi="Times New Roman" w:cs="Times New Roman"/>
          <w:i/>
          <w:lang w:eastAsia="ru-RU"/>
        </w:rPr>
        <w:t xml:space="preserve">овладение умениями </w:t>
      </w:r>
      <w:r w:rsidRPr="00683000">
        <w:rPr>
          <w:rFonts w:ascii="Times New Roman" w:eastAsia="Times New Roman" w:hAnsi="Times New Roman" w:cs="Times New Roman"/>
          <w:lang w:eastAsia="ru-RU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6217E6" w:rsidRPr="00683000" w:rsidRDefault="006217E6" w:rsidP="006217E6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на </w:t>
      </w:r>
      <w:r w:rsidRPr="00683000">
        <w:rPr>
          <w:rFonts w:ascii="Times New Roman" w:eastAsia="Times New Roman" w:hAnsi="Times New Roman" w:cs="Times New Roman"/>
          <w:i/>
          <w:lang w:eastAsia="ru-RU"/>
        </w:rPr>
        <w:t>развитие</w:t>
      </w:r>
      <w:r w:rsidRPr="00683000">
        <w:rPr>
          <w:rFonts w:ascii="Times New Roman" w:eastAsia="Times New Roman" w:hAnsi="Times New Roman" w:cs="Times New Roman"/>
          <w:lang w:eastAsia="ru-RU"/>
        </w:rPr>
        <w:t xml:space="preserve">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6217E6" w:rsidRPr="00683000" w:rsidRDefault="006217E6" w:rsidP="006217E6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на </w:t>
      </w:r>
      <w:r w:rsidRPr="00683000">
        <w:rPr>
          <w:rFonts w:ascii="Times New Roman" w:eastAsia="Times New Roman" w:hAnsi="Times New Roman" w:cs="Times New Roman"/>
          <w:i/>
          <w:lang w:eastAsia="ru-RU"/>
        </w:rPr>
        <w:t>воспитание</w:t>
      </w:r>
      <w:r w:rsidRPr="00683000">
        <w:rPr>
          <w:rFonts w:ascii="Times New Roman" w:eastAsia="Times New Roman" w:hAnsi="Times New Roman" w:cs="Times New Roman"/>
          <w:lang w:eastAsia="ru-RU"/>
        </w:rPr>
        <w:t xml:space="preserve"> отношения к химии как к одному из фундаментальных компонентов естествознания и элементу общечеловеческой культуры;</w:t>
      </w:r>
    </w:p>
    <w:p w:rsidR="006217E6" w:rsidRPr="00683000" w:rsidRDefault="006217E6" w:rsidP="006217E6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683000">
        <w:rPr>
          <w:rFonts w:ascii="Times New Roman" w:eastAsia="Times New Roman" w:hAnsi="Times New Roman" w:cs="Times New Roman"/>
          <w:lang w:eastAsia="ru-RU"/>
        </w:rPr>
        <w:t xml:space="preserve">на </w:t>
      </w:r>
      <w:r w:rsidRPr="00683000">
        <w:rPr>
          <w:rFonts w:ascii="Times New Roman" w:eastAsia="Times New Roman" w:hAnsi="Times New Roman" w:cs="Times New Roman"/>
          <w:i/>
          <w:lang w:eastAsia="ru-RU"/>
        </w:rPr>
        <w:t xml:space="preserve">применение полученных знании и умений </w:t>
      </w:r>
      <w:r w:rsidRPr="00683000">
        <w:rPr>
          <w:rFonts w:ascii="Times New Roman" w:eastAsia="Times New Roman" w:hAnsi="Times New Roman" w:cs="Times New Roman"/>
          <w:lang w:eastAsia="ru-RU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окружающее среде.</w:t>
      </w:r>
      <w:proofErr w:type="gramEnd"/>
    </w:p>
    <w:p w:rsidR="006217E6" w:rsidRPr="00683000" w:rsidRDefault="006217E6" w:rsidP="006217E6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6217E6" w:rsidRPr="00683000" w:rsidRDefault="006217E6" w:rsidP="006217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683000">
        <w:rPr>
          <w:rFonts w:ascii="Times New Roman" w:eastAsia="Times New Roman" w:hAnsi="Times New Roman" w:cs="Times New Roman"/>
          <w:b/>
          <w:i/>
          <w:lang w:eastAsia="ru-RU"/>
        </w:rPr>
        <w:tab/>
        <w:t>Задачи обучения.</w:t>
      </w:r>
    </w:p>
    <w:p w:rsidR="006217E6" w:rsidRPr="00683000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Одной из важнейших </w:t>
      </w:r>
      <w:r w:rsidRPr="00683000">
        <w:rPr>
          <w:rFonts w:ascii="Times New Roman" w:eastAsia="Times New Roman" w:hAnsi="Times New Roman" w:cs="Times New Roman"/>
          <w:b/>
          <w:lang w:eastAsia="ru-RU"/>
        </w:rPr>
        <w:t>задач</w:t>
      </w:r>
      <w:r w:rsidRPr="00683000">
        <w:rPr>
          <w:rFonts w:ascii="Times New Roman" w:eastAsia="Times New Roman" w:hAnsi="Times New Roman" w:cs="Times New Roman"/>
          <w:lang w:eastAsia="ru-RU"/>
        </w:rPr>
        <w:t xml:space="preserve"> основного общего образования является подготовка обучающихся к осознанному и ответственному выбору жизненного и профессионального пути. Обучающиеся должны научиться </w:t>
      </w:r>
      <w:proofErr w:type="gramStart"/>
      <w:r w:rsidRPr="00683000">
        <w:rPr>
          <w:rFonts w:ascii="Times New Roman" w:eastAsia="Times New Roman" w:hAnsi="Times New Roman" w:cs="Times New Roman"/>
          <w:lang w:eastAsia="ru-RU"/>
        </w:rPr>
        <w:t>самостоятельно</w:t>
      </w:r>
      <w:proofErr w:type="gramEnd"/>
      <w:r w:rsidRPr="00683000">
        <w:rPr>
          <w:rFonts w:ascii="Times New Roman" w:eastAsia="Times New Roman" w:hAnsi="Times New Roman" w:cs="Times New Roman"/>
          <w:lang w:eastAsia="ru-RU"/>
        </w:rPr>
        <w:t xml:space="preserve"> ставить цели и определять пути их достижения, использовать приобретенный в школе опыт в реальной жизни, за рамками учебного процесса.</w:t>
      </w:r>
    </w:p>
    <w:p w:rsidR="006217E6" w:rsidRPr="00683000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683000">
        <w:rPr>
          <w:rFonts w:ascii="Times New Roman" w:eastAsia="Calibri" w:hAnsi="Times New Roman" w:cs="Times New Roman"/>
        </w:rPr>
        <w:t>Химия как учебный предмет вносит существенный вклад в воспитание и развитие обучающихся; она призвана вооружить их основами химических знаний, необходимых для повседневной жизни, заложить фундамент для дальнейшего совершенствования этих знаний, а также способствовать безопасному поведению в окружающей среде и бережному отношению к ней. Развитие познавательных интересов в процессе самостоятельного приобретения химических знаний и использование различных источников информации, в том числе компьютерных.</w:t>
      </w:r>
    </w:p>
    <w:p w:rsidR="006217E6" w:rsidRPr="00683000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683000">
        <w:rPr>
          <w:rFonts w:ascii="Times New Roman" w:eastAsia="Calibri" w:hAnsi="Times New Roman" w:cs="Times New Roman"/>
        </w:rPr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среде.</w:t>
      </w:r>
    </w:p>
    <w:p w:rsidR="006217E6" w:rsidRPr="00683000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217E6" w:rsidRPr="00683000" w:rsidRDefault="006217E6" w:rsidP="006217E6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:rsidR="0016717D" w:rsidRDefault="0016717D" w:rsidP="006217E6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:rsidR="006217E6" w:rsidRPr="00683000" w:rsidRDefault="006217E6" w:rsidP="006217E6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683000">
        <w:rPr>
          <w:rFonts w:ascii="Times New Roman" w:hAnsi="Times New Roman" w:cs="Times New Roman"/>
          <w:b/>
          <w:i/>
        </w:rPr>
        <w:tab/>
        <w:t>Описание места учебного предмета  «Химия»  в учебном плане</w:t>
      </w:r>
    </w:p>
    <w:p w:rsidR="006217E6" w:rsidRPr="00683000" w:rsidRDefault="00904871" w:rsidP="006217E6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</w:rPr>
      </w:pPr>
      <w:r w:rsidRPr="00683000">
        <w:rPr>
          <w:rFonts w:ascii="Times New Roman" w:eastAsia="TimesNewRomanPSMT" w:hAnsi="Times New Roman" w:cs="Times New Roman"/>
          <w:lang w:eastAsia="ru-RU"/>
        </w:rPr>
        <w:t xml:space="preserve">В соответствии с учебным планом </w:t>
      </w:r>
      <w:r w:rsidR="006217E6" w:rsidRPr="00683000">
        <w:rPr>
          <w:rFonts w:ascii="Times New Roman" w:hAnsi="Times New Roman" w:cs="Times New Roman"/>
        </w:rPr>
        <w:t xml:space="preserve"> </w:t>
      </w:r>
      <w:r w:rsidR="006217E6" w:rsidRPr="00683000">
        <w:rPr>
          <w:rFonts w:ascii="Times New Roman" w:eastAsia="TimesNewRomanPSMT" w:hAnsi="Times New Roman" w:cs="Times New Roman"/>
          <w:lang w:eastAsia="ru-RU"/>
        </w:rPr>
        <w:t>на изучение химии в 8 классе отводится 2 часа в неделю, 70 часов в год</w:t>
      </w:r>
      <w:r w:rsidR="0016717D">
        <w:rPr>
          <w:rFonts w:ascii="Times New Roman" w:eastAsia="TimesNewRomanPSMT" w:hAnsi="Times New Roman" w:cs="Times New Roman"/>
          <w:lang w:eastAsia="ru-RU"/>
        </w:rPr>
        <w:t>.</w:t>
      </w:r>
      <w:r w:rsidR="006217E6" w:rsidRPr="00683000">
        <w:rPr>
          <w:rFonts w:ascii="Times New Roman" w:eastAsia="TimesNewRomanPSMT" w:hAnsi="Times New Roman" w:cs="Times New Roman"/>
          <w:lang w:eastAsia="ru-RU"/>
        </w:rPr>
        <w:t xml:space="preserve"> </w:t>
      </w:r>
    </w:p>
    <w:p w:rsidR="006217E6" w:rsidRPr="00683000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</w:rPr>
      </w:pPr>
    </w:p>
    <w:p w:rsidR="006217E6" w:rsidRPr="00683000" w:rsidRDefault="00A31B1D" w:rsidP="00A31B1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hAnsi="Times New Roman" w:cs="Times New Roman"/>
          <w:b/>
          <w:i/>
        </w:rPr>
        <w:t xml:space="preserve">                                            </w:t>
      </w:r>
      <w:r w:rsidR="006217E6" w:rsidRPr="00683000">
        <w:rPr>
          <w:rFonts w:ascii="Times New Roman" w:hAnsi="Times New Roman" w:cs="Times New Roman"/>
          <w:b/>
          <w:i/>
        </w:rPr>
        <w:tab/>
        <w:t>Результаты освоения учебного предмета «Химия».</w:t>
      </w:r>
    </w:p>
    <w:p w:rsidR="0016717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Изучение химии в основной школе дает возможность достичь следующих результатов в направлении</w:t>
      </w:r>
    </w:p>
    <w:p w:rsidR="006217E6" w:rsidRPr="00683000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83000">
        <w:rPr>
          <w:rFonts w:ascii="Times New Roman" w:eastAsia="Times New Roman" w:hAnsi="Times New Roman" w:cs="Times New Roman"/>
          <w:b/>
          <w:lang w:eastAsia="ru-RU"/>
        </w:rPr>
        <w:t xml:space="preserve">личностного </w:t>
      </w:r>
      <w:r w:rsidRPr="00683000">
        <w:rPr>
          <w:rFonts w:ascii="Times New Roman" w:eastAsia="Times New Roman" w:hAnsi="Times New Roman" w:cs="Times New Roman"/>
          <w:lang w:eastAsia="ru-RU"/>
        </w:rPr>
        <w:t xml:space="preserve">развития: </w:t>
      </w:r>
    </w:p>
    <w:p w:rsidR="006217E6" w:rsidRPr="00683000" w:rsidRDefault="006217E6" w:rsidP="006217E6">
      <w:pPr>
        <w:numPr>
          <w:ilvl w:val="0"/>
          <w:numId w:val="27"/>
        </w:numPr>
        <w:tabs>
          <w:tab w:val="num" w:pos="709"/>
        </w:tabs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6217E6" w:rsidRPr="00683000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формирование целостного мировоззрения, соответствующего современному уровню развития науки  и общественной практики, а также социальному, культурному, языковому и духовному многообразию современного мира;</w:t>
      </w:r>
    </w:p>
    <w:p w:rsidR="006217E6" w:rsidRPr="00683000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6217E6" w:rsidRPr="00683000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6217E6" w:rsidRPr="00683000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6217E6" w:rsidRPr="00683000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6217E6" w:rsidRPr="00683000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6217E6" w:rsidRPr="00683000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развитие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Pr="00683000">
        <w:rPr>
          <w:rFonts w:ascii="Times New Roman" w:eastAsia="Times New Roman" w:hAnsi="Times New Roman" w:cs="Times New Roman"/>
          <w:lang w:eastAsia="ru-RU"/>
        </w:rPr>
        <w:t>внеучебной</w:t>
      </w:r>
      <w:proofErr w:type="spellEnd"/>
      <w:r w:rsidRPr="00683000">
        <w:rPr>
          <w:rFonts w:ascii="Times New Roman" w:eastAsia="Times New Roman" w:hAnsi="Times New Roman" w:cs="Times New Roman"/>
          <w:lang w:eastAsia="ru-RU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</w:t>
      </w:r>
      <w:r w:rsidR="0016717D">
        <w:rPr>
          <w:rFonts w:ascii="Times New Roman" w:eastAsia="Times New Roman" w:hAnsi="Times New Roman" w:cs="Times New Roman"/>
          <w:lang w:eastAsia="ru-RU"/>
        </w:rPr>
        <w:t>я, проектная, кружковая и т. п.</w:t>
      </w:r>
      <w:r w:rsidRPr="00683000">
        <w:rPr>
          <w:rFonts w:ascii="Times New Roman" w:eastAsia="Times New Roman" w:hAnsi="Times New Roman" w:cs="Times New Roman"/>
          <w:lang w:eastAsia="ru-RU"/>
        </w:rPr>
        <w:t>)</w:t>
      </w:r>
    </w:p>
    <w:p w:rsidR="006217E6" w:rsidRPr="00683000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683000">
        <w:rPr>
          <w:rFonts w:ascii="Times New Roman" w:eastAsia="Times New Roman" w:hAnsi="Times New Roman" w:cs="Times New Roman"/>
          <w:b/>
          <w:lang w:eastAsia="ru-RU"/>
        </w:rPr>
        <w:t>Метапредметными</w:t>
      </w:r>
      <w:proofErr w:type="spellEnd"/>
      <w:r w:rsidRPr="00683000">
        <w:rPr>
          <w:rFonts w:ascii="Times New Roman" w:eastAsia="Times New Roman" w:hAnsi="Times New Roman" w:cs="Times New Roman"/>
          <w:lang w:eastAsia="ru-RU"/>
        </w:rPr>
        <w:t xml:space="preserve"> результатами освоения основной образовательной программы основного общего образования являются: </w:t>
      </w:r>
    </w:p>
    <w:p w:rsidR="006217E6" w:rsidRPr="00683000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6217E6" w:rsidRPr="00683000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6217E6" w:rsidRPr="00683000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6217E6" w:rsidRPr="00683000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lastRenderedPageBreak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217E6" w:rsidRPr="00683000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6217E6" w:rsidRPr="00683000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217E6" w:rsidRPr="00683000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6217E6" w:rsidRPr="00683000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6217E6" w:rsidRPr="00683000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6217E6" w:rsidRPr="00683000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умение выполнять познавательные и практические задания, в том числе проектные;</w:t>
      </w:r>
    </w:p>
    <w:p w:rsidR="006217E6" w:rsidRPr="00683000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умение самостоятельно и аргументированно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6217E6" w:rsidRPr="00683000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позиции партнеров, в том числе в ситуации столкновения интересов; продуктивно 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16717D" w:rsidRDefault="0016717D" w:rsidP="006217E6">
      <w:pPr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6217E6" w:rsidRPr="00683000" w:rsidRDefault="006217E6" w:rsidP="006217E6">
      <w:pPr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b/>
          <w:lang w:eastAsia="ru-RU"/>
        </w:rPr>
        <w:t xml:space="preserve">Предметными результатами </w:t>
      </w:r>
      <w:r w:rsidRPr="00683000">
        <w:rPr>
          <w:rFonts w:ascii="Times New Roman" w:eastAsia="Times New Roman" w:hAnsi="Times New Roman" w:cs="Times New Roman"/>
          <w:lang w:eastAsia="ru-RU"/>
        </w:rPr>
        <w:t>освоения Основной образовательной программы основного общего образования являются:</w:t>
      </w:r>
    </w:p>
    <w:p w:rsidR="006217E6" w:rsidRPr="00683000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6217E6" w:rsidRPr="00683000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   </w:t>
      </w:r>
    </w:p>
    <w:p w:rsidR="006217E6" w:rsidRPr="00683000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6217E6" w:rsidRPr="00683000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6217E6" w:rsidRPr="00683000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lastRenderedPageBreak/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6217E6" w:rsidRPr="00683000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6217E6" w:rsidRPr="00683000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овладение приемами работы с информацией химического содержания, представленной в разно форме (в виде текста, формул, графиков, табличных данных, схем, фотографий и др.)</w:t>
      </w:r>
    </w:p>
    <w:p w:rsidR="006217E6" w:rsidRPr="00683000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6217E6" w:rsidRPr="00683000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6217E6" w:rsidRPr="00683000" w:rsidRDefault="006217E6" w:rsidP="006217E6">
      <w:pPr>
        <w:spacing w:line="240" w:lineRule="auto"/>
        <w:ind w:firstLine="709"/>
        <w:rPr>
          <w:rFonts w:ascii="Times New Roman" w:hAnsi="Times New Roman" w:cs="Times New Roman"/>
          <w:b/>
          <w:i/>
        </w:rPr>
      </w:pPr>
    </w:p>
    <w:p w:rsidR="006217E6" w:rsidRPr="00683000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6217E6" w:rsidRPr="00683000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217E6" w:rsidRPr="00683000" w:rsidRDefault="006217E6" w:rsidP="0016717D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683000">
        <w:rPr>
          <w:rFonts w:ascii="Times New Roman" w:hAnsi="Times New Roman" w:cs="Times New Roman"/>
          <w:b/>
          <w:i/>
        </w:rPr>
        <w:t>Планируемые результаты изучения предмета «Химия»</w:t>
      </w:r>
    </w:p>
    <w:p w:rsidR="006217E6" w:rsidRPr="00683000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Выпускник </w:t>
      </w:r>
      <w:r w:rsidRPr="0016717D">
        <w:rPr>
          <w:rFonts w:ascii="Times New Roman" w:eastAsia="Times New Roman" w:hAnsi="Times New Roman" w:cs="Times New Roman"/>
          <w:b/>
          <w:i/>
          <w:lang w:eastAsia="ru-RU"/>
        </w:rPr>
        <w:t>научится:</w:t>
      </w:r>
    </w:p>
    <w:p w:rsidR="006217E6" w:rsidRPr="00683000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описывать свойства твердых, жидких, газообразных веществ, выделяя их существенные признаки;</w:t>
      </w:r>
    </w:p>
    <w:p w:rsidR="006217E6" w:rsidRPr="00683000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6217E6" w:rsidRPr="00683000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раскрывать смысл основных химических понятий: атом, молекула, химический элемент, простое вещество, сложное вещество, валентность, используя знаковую  систему химии;</w:t>
      </w:r>
    </w:p>
    <w:p w:rsidR="006217E6" w:rsidRPr="00683000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изображать состав простейших веществ с помощью химических формул и сущность химических реакций с помощью химических уравнений; </w:t>
      </w:r>
    </w:p>
    <w:p w:rsidR="006217E6" w:rsidRPr="00683000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вычислять относительную молекулярную и молярную массы веществ, а также массовую долю химического элемента в соединениях;</w:t>
      </w:r>
    </w:p>
    <w:p w:rsidR="006217E6" w:rsidRPr="00683000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сравнивать по составу оксиды, основания, кислоты, соли;</w:t>
      </w:r>
    </w:p>
    <w:p w:rsidR="006217E6" w:rsidRPr="00683000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классифицировать оксиды и основания по свойствам, кислоты и соли – по составу;</w:t>
      </w:r>
    </w:p>
    <w:p w:rsidR="006217E6" w:rsidRPr="00683000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описывать состав, свойства и значение (в природе и практической деятельности человека) простых веществ – кислорода и водорода;</w:t>
      </w:r>
    </w:p>
    <w:p w:rsidR="006217E6" w:rsidRPr="00683000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давать сравнительную характеристику химических элементов и важнейших соединений естественных семейств щелочных металлов и галогенов;</w:t>
      </w:r>
    </w:p>
    <w:p w:rsidR="006217E6" w:rsidRPr="00683000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пользоваться лабораторным оборудованием и химической посудой;</w:t>
      </w:r>
    </w:p>
    <w:p w:rsidR="006217E6" w:rsidRPr="00683000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проводить несложные химические опыты и наблюдения за изменением свойств веще</w:t>
      </w:r>
      <w:proofErr w:type="gramStart"/>
      <w:r w:rsidRPr="00683000">
        <w:rPr>
          <w:rFonts w:ascii="Times New Roman" w:eastAsia="Times New Roman" w:hAnsi="Times New Roman" w:cs="Times New Roman"/>
          <w:lang w:eastAsia="ru-RU"/>
        </w:rPr>
        <w:t>ств в пр</w:t>
      </w:r>
      <w:proofErr w:type="gramEnd"/>
      <w:r w:rsidRPr="00683000">
        <w:rPr>
          <w:rFonts w:ascii="Times New Roman" w:eastAsia="Times New Roman" w:hAnsi="Times New Roman" w:cs="Times New Roman"/>
          <w:lang w:eastAsia="ru-RU"/>
        </w:rPr>
        <w:t>оцессе их превращений; соблюдать правила техники безопасности при проведении наблюдений и опытов;</w:t>
      </w:r>
    </w:p>
    <w:p w:rsidR="006217E6" w:rsidRPr="00683000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lastRenderedPageBreak/>
        <w:t>различать экспериментально кислоты и щелочи, пользуясь индикаторами; осознать необходимость соблюдения мер безопасности при обращении с кислотами и щелочами.</w:t>
      </w:r>
    </w:p>
    <w:p w:rsidR="006217E6" w:rsidRPr="00683000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Выпускник </w:t>
      </w:r>
      <w:r w:rsidRPr="0016717D">
        <w:rPr>
          <w:rFonts w:ascii="Times New Roman" w:eastAsia="Times New Roman" w:hAnsi="Times New Roman" w:cs="Times New Roman"/>
          <w:b/>
          <w:i/>
          <w:lang w:eastAsia="ru-RU"/>
        </w:rPr>
        <w:t>получит возможность научиться</w:t>
      </w:r>
      <w:r w:rsidRPr="0016717D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6217E6" w:rsidRPr="00683000" w:rsidRDefault="006217E6" w:rsidP="006217E6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грамотно обращаться с веществами в повседневной жизни;</w:t>
      </w:r>
    </w:p>
    <w:p w:rsidR="006217E6" w:rsidRPr="00683000" w:rsidRDefault="006217E6" w:rsidP="006217E6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осознавать необходимость соблюдения правил экологически безопасного поведения в окружающей природной среде;</w:t>
      </w:r>
    </w:p>
    <w:p w:rsidR="006217E6" w:rsidRPr="00683000" w:rsidRDefault="006217E6" w:rsidP="006217E6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6217E6" w:rsidRPr="00683000" w:rsidRDefault="006217E6" w:rsidP="006217E6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использовать приобретенные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6217E6" w:rsidRPr="00683000" w:rsidRDefault="006217E6" w:rsidP="006217E6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развивать коммуникативную компетентность, используя средства устного и письменного общения, проявлять готовность к уважению иной точки зрения при обсуждении результатов выполненной работы;</w:t>
      </w:r>
    </w:p>
    <w:p w:rsidR="006217E6" w:rsidRPr="00683000" w:rsidRDefault="006217E6" w:rsidP="006217E6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16717D" w:rsidRDefault="0016717D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6717D" w:rsidRDefault="0016717D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6717D" w:rsidRDefault="0016717D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217E6" w:rsidRPr="00683000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83000">
        <w:rPr>
          <w:rFonts w:ascii="Times New Roman" w:eastAsia="Times New Roman" w:hAnsi="Times New Roman" w:cs="Times New Roman"/>
          <w:b/>
          <w:lang w:eastAsia="ru-RU"/>
        </w:rPr>
        <w:t>Периодический закон и периодическая система химических элементов Д.И. Менделеева. Строение вещества.</w:t>
      </w:r>
    </w:p>
    <w:p w:rsidR="006217E6" w:rsidRPr="00683000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Выпускник </w:t>
      </w:r>
      <w:r w:rsidRPr="00683000">
        <w:rPr>
          <w:rFonts w:ascii="Times New Roman" w:eastAsia="Times New Roman" w:hAnsi="Times New Roman" w:cs="Times New Roman"/>
          <w:i/>
          <w:lang w:eastAsia="ru-RU"/>
        </w:rPr>
        <w:t>научится</w:t>
      </w:r>
      <w:r w:rsidRPr="00683000">
        <w:rPr>
          <w:rFonts w:ascii="Times New Roman" w:eastAsia="Times New Roman" w:hAnsi="Times New Roman" w:cs="Times New Roman"/>
          <w:lang w:eastAsia="ru-RU"/>
        </w:rPr>
        <w:t>:</w:t>
      </w:r>
    </w:p>
    <w:p w:rsidR="006217E6" w:rsidRPr="00683000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классифицировать химические элементы на металлы, неметаллы, элементы, оксиды и гидроксиды которых амфотерны, и инертные элементы (газы) для осознания важности упорядоченности научных знаний;</w:t>
      </w:r>
    </w:p>
    <w:p w:rsidR="006217E6" w:rsidRPr="00683000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раскрывать смысл периодического закона Д.И. Менделеева;</w:t>
      </w:r>
    </w:p>
    <w:p w:rsidR="006217E6" w:rsidRPr="00683000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описывать и характеризовать табличную форму периодической системы химических элементов;</w:t>
      </w:r>
    </w:p>
    <w:p w:rsidR="006217E6" w:rsidRPr="00683000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:rsidR="006217E6" w:rsidRPr="00683000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различать виды химической связи: </w:t>
      </w:r>
      <w:proofErr w:type="gramStart"/>
      <w:r w:rsidRPr="00683000">
        <w:rPr>
          <w:rFonts w:ascii="Times New Roman" w:eastAsia="Times New Roman" w:hAnsi="Times New Roman" w:cs="Times New Roman"/>
          <w:lang w:eastAsia="ru-RU"/>
        </w:rPr>
        <w:t>ионную</w:t>
      </w:r>
      <w:proofErr w:type="gramEnd"/>
      <w:r w:rsidRPr="00683000">
        <w:rPr>
          <w:rFonts w:ascii="Times New Roman" w:eastAsia="Times New Roman" w:hAnsi="Times New Roman" w:cs="Times New Roman"/>
          <w:lang w:eastAsia="ru-RU"/>
        </w:rPr>
        <w:t>, ковалентную полярную, ковалентную неполярную и металлическую;</w:t>
      </w:r>
    </w:p>
    <w:p w:rsidR="006217E6" w:rsidRPr="00683000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изображать электронные формулы веществ, образованных химическими связями разного вида;</w:t>
      </w:r>
    </w:p>
    <w:p w:rsidR="006217E6" w:rsidRPr="00683000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выявлять зависимость свойств вещества от строения его кристаллической решетки (ионной, атомной, молекулярной, металлической);</w:t>
      </w:r>
    </w:p>
    <w:p w:rsidR="006217E6" w:rsidRPr="00683000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характеризовать химические элементы и их соединения на основе положения элементов в периодической системе и особенностей строения их атомов;</w:t>
      </w:r>
    </w:p>
    <w:p w:rsidR="006217E6" w:rsidRPr="00683000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описывать основные предпосылки открытия Д.И. Менделеевым периодического закона и периодической системы химических элементов и многообразную научную деятельность ученого;</w:t>
      </w:r>
    </w:p>
    <w:p w:rsidR="006217E6" w:rsidRPr="00683000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характеризовать научное и мировоззренческое значение периодического закона и периодической системы химических элементов  Д.И. Менделеева;</w:t>
      </w:r>
    </w:p>
    <w:p w:rsidR="006217E6" w:rsidRPr="00683000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осознавать научные открытия как результат длительных наблюдений, опытов, научной полемики, преодоления трудностей и сомнений.</w:t>
      </w:r>
    </w:p>
    <w:p w:rsidR="006217E6" w:rsidRPr="00683000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lastRenderedPageBreak/>
        <w:t xml:space="preserve">Выпускник </w:t>
      </w:r>
      <w:r w:rsidRPr="00683000">
        <w:rPr>
          <w:rFonts w:ascii="Times New Roman" w:eastAsia="Times New Roman" w:hAnsi="Times New Roman" w:cs="Times New Roman"/>
          <w:i/>
          <w:lang w:eastAsia="ru-RU"/>
        </w:rPr>
        <w:t>получит возможность научиться</w:t>
      </w:r>
      <w:r w:rsidRPr="00683000">
        <w:rPr>
          <w:rFonts w:ascii="Times New Roman" w:eastAsia="Times New Roman" w:hAnsi="Times New Roman" w:cs="Times New Roman"/>
          <w:lang w:eastAsia="ru-RU"/>
        </w:rPr>
        <w:t>:</w:t>
      </w:r>
    </w:p>
    <w:p w:rsidR="006217E6" w:rsidRPr="00683000" w:rsidRDefault="006217E6" w:rsidP="006217E6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осознавать значение теоретических знаний для практической деятельности человека;</w:t>
      </w:r>
    </w:p>
    <w:p w:rsidR="006217E6" w:rsidRPr="00683000" w:rsidRDefault="006217E6" w:rsidP="006217E6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описывать изученные объекты как системы, применяя логику системного анализа;</w:t>
      </w:r>
    </w:p>
    <w:p w:rsidR="006217E6" w:rsidRPr="00683000" w:rsidRDefault="006217E6" w:rsidP="006217E6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6217E6" w:rsidRPr="00683000" w:rsidRDefault="006217E6" w:rsidP="006217E6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развивать информационную компетентность посредством углубления знаний об истории становления химической науки, ее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6217E6" w:rsidRPr="00683000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217E6" w:rsidRPr="00683000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83000">
        <w:rPr>
          <w:rFonts w:ascii="Times New Roman" w:eastAsia="Times New Roman" w:hAnsi="Times New Roman" w:cs="Times New Roman"/>
          <w:b/>
          <w:lang w:eastAsia="ru-RU"/>
        </w:rPr>
        <w:t>Многообразие химических реакций.</w:t>
      </w:r>
    </w:p>
    <w:p w:rsidR="006217E6" w:rsidRPr="00683000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Выпускник </w:t>
      </w:r>
      <w:r w:rsidRPr="00683000">
        <w:rPr>
          <w:rFonts w:ascii="Times New Roman" w:eastAsia="Times New Roman" w:hAnsi="Times New Roman" w:cs="Times New Roman"/>
          <w:i/>
          <w:lang w:eastAsia="ru-RU"/>
        </w:rPr>
        <w:t>научится</w:t>
      </w:r>
      <w:r w:rsidRPr="00683000">
        <w:rPr>
          <w:rFonts w:ascii="Times New Roman" w:eastAsia="Times New Roman" w:hAnsi="Times New Roman" w:cs="Times New Roman"/>
          <w:lang w:eastAsia="ru-RU"/>
        </w:rPr>
        <w:t>:</w:t>
      </w:r>
    </w:p>
    <w:p w:rsidR="006217E6" w:rsidRPr="00683000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объяснять суть химических процессов;</w:t>
      </w:r>
    </w:p>
    <w:p w:rsidR="006217E6" w:rsidRPr="00683000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называть признаки и условия протекания химических реакций;</w:t>
      </w:r>
    </w:p>
    <w:p w:rsidR="006217E6" w:rsidRPr="00683000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устанавливать принадлежность химической реакции к определенному типу по одному из классифицированных признаков: </w:t>
      </w:r>
    </w:p>
    <w:p w:rsidR="006217E6" w:rsidRPr="00683000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90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1) по числу и составу исходных веществ и продуктов реакции (реакции соединения, разложения, замещения и обмена); </w:t>
      </w:r>
    </w:p>
    <w:p w:rsidR="006217E6" w:rsidRPr="00683000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90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2) по выделению или поглощению теплоты (реакции экзотермические и эндотермические); </w:t>
      </w:r>
    </w:p>
    <w:p w:rsidR="006217E6" w:rsidRPr="00683000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90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3) по изменению степеней окисления химических элементов (</w:t>
      </w:r>
      <w:proofErr w:type="spellStart"/>
      <w:r w:rsidRPr="00683000">
        <w:rPr>
          <w:rFonts w:ascii="Times New Roman" w:eastAsia="Times New Roman" w:hAnsi="Times New Roman" w:cs="Times New Roman"/>
          <w:lang w:eastAsia="ru-RU"/>
        </w:rPr>
        <w:t>окислительно</w:t>
      </w:r>
      <w:proofErr w:type="spellEnd"/>
      <w:r w:rsidRPr="00683000">
        <w:rPr>
          <w:rFonts w:ascii="Times New Roman" w:eastAsia="Times New Roman" w:hAnsi="Times New Roman" w:cs="Times New Roman"/>
          <w:lang w:eastAsia="ru-RU"/>
        </w:rPr>
        <w:t xml:space="preserve">-восстановительные реакции); </w:t>
      </w:r>
    </w:p>
    <w:p w:rsidR="006217E6" w:rsidRPr="00683000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90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4) по обратимости процесса (реакции обратимые и необратимые);</w:t>
      </w:r>
    </w:p>
    <w:p w:rsidR="006217E6" w:rsidRPr="00683000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называть факторы, влияющие на скорость химических реакций;</w:t>
      </w:r>
    </w:p>
    <w:p w:rsidR="006217E6" w:rsidRPr="00683000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называть факторы, влияющие на смещение химического равновесия;</w:t>
      </w:r>
    </w:p>
    <w:p w:rsidR="006217E6" w:rsidRPr="00683000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составлять уравнения электролитической диссоциации кислот, щелочей, солей; полные и сокращенные ионные уравнения реакций обмена; уравнения </w:t>
      </w:r>
      <w:proofErr w:type="spellStart"/>
      <w:r w:rsidRPr="00683000">
        <w:rPr>
          <w:rFonts w:ascii="Times New Roman" w:eastAsia="Times New Roman" w:hAnsi="Times New Roman" w:cs="Times New Roman"/>
          <w:lang w:eastAsia="ru-RU"/>
        </w:rPr>
        <w:t>окислительно</w:t>
      </w:r>
      <w:proofErr w:type="spellEnd"/>
      <w:r w:rsidRPr="00683000">
        <w:rPr>
          <w:rFonts w:ascii="Times New Roman" w:eastAsia="Times New Roman" w:hAnsi="Times New Roman" w:cs="Times New Roman"/>
          <w:lang w:eastAsia="ru-RU"/>
        </w:rPr>
        <w:t xml:space="preserve"> - восстановительных реакций;</w:t>
      </w:r>
    </w:p>
    <w:p w:rsidR="006217E6" w:rsidRPr="00683000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прогнозировать продукты химических реакций по формулам / названиям исходных веществ; определять исходные вещества по формулам / названиям продуктов реакции; </w:t>
      </w:r>
    </w:p>
    <w:p w:rsidR="006217E6" w:rsidRPr="00683000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6217E6" w:rsidRPr="00683000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выявлять в процессе эксперимента признаки, свидетельствующие о протекании химической реакции;</w:t>
      </w:r>
    </w:p>
    <w:p w:rsidR="006217E6" w:rsidRPr="00683000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готовить растворы с определенной массовой долей растворенного вещества;</w:t>
      </w:r>
    </w:p>
    <w:p w:rsidR="006217E6" w:rsidRPr="00683000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определять характер среды водных растворов кислот и щелочей по изменению окраски индикаторов;</w:t>
      </w:r>
    </w:p>
    <w:p w:rsidR="006217E6" w:rsidRPr="00683000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проводить качественные реакции, подтверждающие наличие в водных растворах веществ отдельных катионов и анионов.</w:t>
      </w:r>
    </w:p>
    <w:p w:rsidR="006217E6" w:rsidRPr="00683000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Выпускник </w:t>
      </w:r>
      <w:r w:rsidRPr="00683000">
        <w:rPr>
          <w:rFonts w:ascii="Times New Roman" w:eastAsia="Times New Roman" w:hAnsi="Times New Roman" w:cs="Times New Roman"/>
          <w:i/>
          <w:lang w:eastAsia="ru-RU"/>
        </w:rPr>
        <w:t>получит возможность научиться</w:t>
      </w:r>
      <w:r w:rsidRPr="00683000">
        <w:rPr>
          <w:rFonts w:ascii="Times New Roman" w:eastAsia="Times New Roman" w:hAnsi="Times New Roman" w:cs="Times New Roman"/>
          <w:lang w:eastAsia="ru-RU"/>
        </w:rPr>
        <w:t>:</w:t>
      </w:r>
    </w:p>
    <w:p w:rsidR="006217E6" w:rsidRPr="00683000" w:rsidRDefault="006217E6" w:rsidP="006217E6">
      <w:pPr>
        <w:numPr>
          <w:ilvl w:val="0"/>
          <w:numId w:val="1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составлять молекулярные и полные ионные уравнения по сокращенным ионным уравнениям;</w:t>
      </w:r>
    </w:p>
    <w:p w:rsidR="006217E6" w:rsidRPr="00683000" w:rsidRDefault="006217E6" w:rsidP="006217E6">
      <w:pPr>
        <w:numPr>
          <w:ilvl w:val="0"/>
          <w:numId w:val="1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приводить примеры реакций, подтверждающих существование взаимосвязи между основными классами неорганических веществ;</w:t>
      </w:r>
    </w:p>
    <w:p w:rsidR="006217E6" w:rsidRPr="00683000" w:rsidRDefault="006217E6" w:rsidP="006217E6">
      <w:pPr>
        <w:numPr>
          <w:ilvl w:val="0"/>
          <w:numId w:val="1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прогнозировать результаты воздействия различных факторов на скорость химической реакции;</w:t>
      </w:r>
    </w:p>
    <w:p w:rsidR="006217E6" w:rsidRPr="00683000" w:rsidRDefault="006217E6" w:rsidP="006217E6">
      <w:pPr>
        <w:numPr>
          <w:ilvl w:val="0"/>
          <w:numId w:val="1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прогнозировать результаты воздействия различных факторов на смещение химического равновесия.</w:t>
      </w:r>
    </w:p>
    <w:p w:rsidR="006217E6" w:rsidRPr="00683000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83000">
        <w:rPr>
          <w:rFonts w:ascii="Times New Roman" w:eastAsia="Times New Roman" w:hAnsi="Times New Roman" w:cs="Times New Roman"/>
          <w:b/>
          <w:lang w:eastAsia="ru-RU"/>
        </w:rPr>
        <w:lastRenderedPageBreak/>
        <w:t>Многообразие веществ.</w:t>
      </w:r>
    </w:p>
    <w:p w:rsidR="006217E6" w:rsidRPr="00683000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Выпускник </w:t>
      </w:r>
      <w:r w:rsidRPr="00683000">
        <w:rPr>
          <w:rFonts w:ascii="Times New Roman" w:eastAsia="Times New Roman" w:hAnsi="Times New Roman" w:cs="Times New Roman"/>
          <w:i/>
          <w:lang w:eastAsia="ru-RU"/>
        </w:rPr>
        <w:t>научится:</w:t>
      </w:r>
    </w:p>
    <w:p w:rsidR="006217E6" w:rsidRPr="00683000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6217E6" w:rsidRPr="00683000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составлять формулы веществ по их названиям;</w:t>
      </w:r>
    </w:p>
    <w:p w:rsidR="006217E6" w:rsidRPr="00683000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определять валентность и степень окисления элементов в веществах;</w:t>
      </w:r>
    </w:p>
    <w:p w:rsidR="006217E6" w:rsidRPr="00683000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:rsidR="006217E6" w:rsidRPr="00683000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объяснять закономерности изменения физических и химических свой</w:t>
      </w:r>
      <w:proofErr w:type="gramStart"/>
      <w:r w:rsidRPr="00683000">
        <w:rPr>
          <w:rFonts w:ascii="Times New Roman" w:eastAsia="Times New Roman" w:hAnsi="Times New Roman" w:cs="Times New Roman"/>
          <w:lang w:eastAsia="ru-RU"/>
        </w:rPr>
        <w:t>ств пр</w:t>
      </w:r>
      <w:proofErr w:type="gramEnd"/>
      <w:r w:rsidRPr="00683000">
        <w:rPr>
          <w:rFonts w:ascii="Times New Roman" w:eastAsia="Times New Roman" w:hAnsi="Times New Roman" w:cs="Times New Roman"/>
          <w:lang w:eastAsia="ru-RU"/>
        </w:rPr>
        <w:t>остых веществ и их высших оксидов, образованных элементами второго и третьего периодов;</w:t>
      </w:r>
    </w:p>
    <w:p w:rsidR="006217E6" w:rsidRPr="00683000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называть общие химические свойства, характерные для групп оксидов: кислотных, основных, амфотерных.</w:t>
      </w:r>
    </w:p>
    <w:p w:rsidR="006217E6" w:rsidRPr="00683000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называть общие химические свойства, характерные для каждого класса веществ;</w:t>
      </w:r>
    </w:p>
    <w:p w:rsidR="006217E6" w:rsidRPr="00683000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приводить примеры реакций, подтверждающих химические свойства неорганических веществ: оксидов, кислот, оснований и солей; </w:t>
      </w:r>
    </w:p>
    <w:p w:rsidR="006217E6" w:rsidRPr="00683000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определять вещество – окислитель и вещество – восстановитель в </w:t>
      </w:r>
      <w:proofErr w:type="spellStart"/>
      <w:r w:rsidRPr="00683000">
        <w:rPr>
          <w:rFonts w:ascii="Times New Roman" w:eastAsia="Times New Roman" w:hAnsi="Times New Roman" w:cs="Times New Roman"/>
          <w:lang w:eastAsia="ru-RU"/>
        </w:rPr>
        <w:t>окислительно</w:t>
      </w:r>
      <w:proofErr w:type="spellEnd"/>
      <w:r w:rsidRPr="00683000">
        <w:rPr>
          <w:rFonts w:ascii="Times New Roman" w:eastAsia="Times New Roman" w:hAnsi="Times New Roman" w:cs="Times New Roman"/>
          <w:lang w:eastAsia="ru-RU"/>
        </w:rPr>
        <w:t xml:space="preserve"> – восстановительных реакциях;</w:t>
      </w:r>
    </w:p>
    <w:p w:rsidR="006217E6" w:rsidRPr="00683000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составлять электронный баланс по предложенным схемам реакций;</w:t>
      </w:r>
    </w:p>
    <w:p w:rsidR="006217E6" w:rsidRPr="00683000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проводить лабораторные опыты, подтверждающие химические свойства основных классов неорганических веществ;</w:t>
      </w:r>
    </w:p>
    <w:p w:rsidR="006217E6" w:rsidRPr="00683000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:rsidR="006217E6" w:rsidRPr="00683000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Выпускник получит </w:t>
      </w:r>
      <w:r w:rsidRPr="00683000">
        <w:rPr>
          <w:rFonts w:ascii="Times New Roman" w:eastAsia="Times New Roman" w:hAnsi="Times New Roman" w:cs="Times New Roman"/>
          <w:i/>
          <w:lang w:eastAsia="ru-RU"/>
        </w:rPr>
        <w:t>возможность научиться:</w:t>
      </w:r>
    </w:p>
    <w:p w:rsidR="006217E6" w:rsidRPr="00683000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lang w:eastAsia="ru-RU"/>
        </w:rPr>
      </w:pPr>
      <w:r w:rsidRPr="00683000">
        <w:rPr>
          <w:rFonts w:ascii="Times New Roman" w:eastAsia="TimesNewRomanPSMT" w:hAnsi="Times New Roman" w:cs="Times New Roman"/>
          <w:lang w:eastAsia="ru-RU"/>
        </w:rPr>
        <w:t>• грамотно обращаться с веществами в повседневной жизни;</w:t>
      </w:r>
    </w:p>
    <w:p w:rsidR="006217E6" w:rsidRPr="00683000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lang w:eastAsia="ru-RU"/>
        </w:rPr>
      </w:pPr>
      <w:r w:rsidRPr="00683000">
        <w:rPr>
          <w:rFonts w:ascii="Times New Roman" w:eastAsia="TimesNewRomanPSMT" w:hAnsi="Times New Roman" w:cs="Times New Roman"/>
          <w:lang w:eastAsia="ru-RU"/>
        </w:rPr>
        <w:t>• осознавать необходимость соблюдения правил экологически безопасного поведения в окружающей природной среде;</w:t>
      </w:r>
    </w:p>
    <w:p w:rsidR="006217E6" w:rsidRPr="00683000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683000">
        <w:rPr>
          <w:rFonts w:ascii="Times New Roman" w:eastAsia="TimesNewRomanPSMT" w:hAnsi="Times New Roman" w:cs="Times New Roman"/>
          <w:lang w:eastAsia="ru-RU"/>
        </w:rPr>
        <w:t>• 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6217E6" w:rsidRPr="00683000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683000">
        <w:rPr>
          <w:rFonts w:ascii="Times New Roman" w:eastAsia="TimesNewRomanPSMT" w:hAnsi="Times New Roman" w:cs="Times New Roman"/>
          <w:lang w:eastAsia="ru-RU"/>
        </w:rPr>
        <w:t>• 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6217E6" w:rsidRPr="00683000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683000">
        <w:rPr>
          <w:rFonts w:ascii="Times New Roman" w:eastAsia="TimesNewRomanPSMT" w:hAnsi="Times New Roman" w:cs="Times New Roman"/>
          <w:lang w:eastAsia="ru-RU"/>
        </w:rPr>
        <w:t>• развивать коммуникативную компетентность, используя средства устной 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</w:r>
    </w:p>
    <w:p w:rsidR="006217E6" w:rsidRPr="00683000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683000">
        <w:rPr>
          <w:rFonts w:ascii="Times New Roman" w:eastAsia="TimesNewRomanPSMT" w:hAnsi="Times New Roman" w:cs="Times New Roman"/>
          <w:lang w:eastAsia="ru-RU"/>
        </w:rPr>
        <w:t>• 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6217E6" w:rsidRPr="00683000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683000">
        <w:rPr>
          <w:rFonts w:ascii="Times New Roman" w:eastAsia="TimesNewRomanPSMT" w:hAnsi="Times New Roman" w:cs="Times New Roman"/>
          <w:lang w:eastAsia="ru-RU"/>
        </w:rPr>
        <w:t>• осознавать значение теоретических знаний для практической деятельности человека;</w:t>
      </w:r>
    </w:p>
    <w:p w:rsidR="006217E6" w:rsidRPr="00683000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683000">
        <w:rPr>
          <w:rFonts w:ascii="Times New Roman" w:eastAsia="TimesNewRomanPSMT" w:hAnsi="Times New Roman" w:cs="Times New Roman"/>
          <w:lang w:eastAsia="ru-RU"/>
        </w:rPr>
        <w:t>• описывать изученные объекты как системы, применяя логику системного анализа;</w:t>
      </w:r>
    </w:p>
    <w:p w:rsidR="006217E6" w:rsidRPr="00683000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683000">
        <w:rPr>
          <w:rFonts w:ascii="Times New Roman" w:eastAsia="TimesNewRomanPSMT" w:hAnsi="Times New Roman" w:cs="Times New Roman"/>
          <w:lang w:eastAsia="ru-RU"/>
        </w:rPr>
        <w:t>• 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6217E6" w:rsidRPr="00683000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683000">
        <w:rPr>
          <w:rFonts w:ascii="Times New Roman" w:eastAsia="TimesNewRomanPSMT" w:hAnsi="Times New Roman" w:cs="Times New Roman"/>
          <w:lang w:eastAsia="ru-RU"/>
        </w:rPr>
        <w:lastRenderedPageBreak/>
        <w:t>• развивать информационную компетентность посредством углубления знаний об 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6217E6" w:rsidRPr="00683000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683000">
        <w:rPr>
          <w:rFonts w:ascii="Times New Roman" w:eastAsia="TimesNewRomanPSMT" w:hAnsi="Times New Roman" w:cs="Times New Roman"/>
          <w:lang w:eastAsia="ru-RU"/>
        </w:rPr>
        <w:t>• составлять молекулярные и полные ионные уравнения по сокращённым ионным уравнениям;</w:t>
      </w:r>
    </w:p>
    <w:p w:rsidR="006217E6" w:rsidRPr="00683000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683000">
        <w:rPr>
          <w:rFonts w:ascii="Times New Roman" w:eastAsia="TimesNewRomanPSMT" w:hAnsi="Times New Roman" w:cs="Times New Roman"/>
          <w:lang w:eastAsia="ru-RU"/>
        </w:rPr>
        <w:t>• приводить примеры реакций, подтверждающих существование взаимосвязи между основными классами неорганических веществ;</w:t>
      </w:r>
    </w:p>
    <w:p w:rsidR="006217E6" w:rsidRPr="00683000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683000">
        <w:rPr>
          <w:rFonts w:ascii="Times New Roman" w:eastAsia="TimesNewRomanPSMT" w:hAnsi="Times New Roman" w:cs="Times New Roman"/>
          <w:lang w:eastAsia="ru-RU"/>
        </w:rPr>
        <w:t>• прогнозировать результаты воздействия различных факторов на изменение скорости химической реакции;</w:t>
      </w:r>
    </w:p>
    <w:p w:rsidR="006217E6" w:rsidRPr="00683000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683000">
        <w:rPr>
          <w:rFonts w:ascii="Times New Roman" w:eastAsia="TimesNewRomanPSMT" w:hAnsi="Times New Roman" w:cs="Times New Roman"/>
          <w:lang w:eastAsia="ru-RU"/>
        </w:rPr>
        <w:t>• прогнозировать результаты воздействия различных факторов на смещение химического равновесия.</w:t>
      </w:r>
    </w:p>
    <w:p w:rsidR="006217E6" w:rsidRPr="00683000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683000">
        <w:rPr>
          <w:rFonts w:ascii="Times New Roman" w:eastAsia="TimesNewRomanPSMT" w:hAnsi="Times New Roman" w:cs="Times New Roman"/>
          <w:lang w:eastAsia="ru-RU"/>
        </w:rPr>
        <w:t>• прогнозировать химические свойства веществ на основе их состава и строения;</w:t>
      </w:r>
    </w:p>
    <w:p w:rsidR="006217E6" w:rsidRPr="00683000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683000">
        <w:rPr>
          <w:rFonts w:ascii="Times New Roman" w:eastAsia="TimesNewRomanPSMT" w:hAnsi="Times New Roman" w:cs="Times New Roman"/>
          <w:lang w:eastAsia="ru-RU"/>
        </w:rPr>
        <w:t>• 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6217E6" w:rsidRPr="00683000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683000">
        <w:rPr>
          <w:rFonts w:ascii="Times New Roman" w:eastAsia="TimesNewRomanPSMT" w:hAnsi="Times New Roman" w:cs="Times New Roman"/>
          <w:lang w:eastAsia="ru-RU"/>
        </w:rPr>
        <w:t>• выявлять существование генетической взаимосвязи между веществами в ряду: простое вещество — оксид — гидроксид — соль;</w:t>
      </w:r>
    </w:p>
    <w:p w:rsidR="006217E6" w:rsidRPr="00683000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683000">
        <w:rPr>
          <w:rFonts w:ascii="Times New Roman" w:eastAsia="TimesNewRomanPSMT" w:hAnsi="Times New Roman" w:cs="Times New Roman"/>
          <w:lang w:eastAsia="ru-RU"/>
        </w:rPr>
        <w:t>• организовывать, проводить ученические проекты по исследованию свойств веществ, имеющих важное практическое значение.</w:t>
      </w:r>
    </w:p>
    <w:p w:rsidR="006217E6" w:rsidRPr="00683000" w:rsidRDefault="006217E6" w:rsidP="00A31B1D">
      <w:pPr>
        <w:spacing w:line="240" w:lineRule="auto"/>
        <w:rPr>
          <w:rFonts w:ascii="Times New Roman" w:hAnsi="Times New Roman" w:cs="Times New Roman"/>
          <w:b/>
          <w:i/>
        </w:rPr>
      </w:pPr>
      <w:r w:rsidRPr="00683000">
        <w:rPr>
          <w:rFonts w:ascii="Times New Roman" w:hAnsi="Times New Roman" w:cs="Times New Roman"/>
          <w:b/>
          <w:i/>
        </w:rPr>
        <w:t>Планируемые результаты реализации программы «Формирование УУД» средствами предмета химии:</w:t>
      </w:r>
    </w:p>
    <w:p w:rsidR="006217E6" w:rsidRPr="00683000" w:rsidRDefault="006217E6" w:rsidP="006217E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lang w:bidi="en-US"/>
        </w:rPr>
      </w:pPr>
      <w:r w:rsidRPr="00683000">
        <w:rPr>
          <w:rFonts w:ascii="Times New Roman" w:eastAsia="Times New Roman" w:hAnsi="Times New Roman" w:cs="Times New Roman"/>
          <w:b/>
          <w:bCs/>
          <w:lang w:bidi="en-US"/>
        </w:rPr>
        <w:t>Личностные универсальные учебные действия</w:t>
      </w:r>
    </w:p>
    <w:p w:rsidR="006217E6" w:rsidRPr="00683000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 xml:space="preserve">В рамках </w:t>
      </w:r>
      <w:r w:rsidRPr="00683000">
        <w:rPr>
          <w:rFonts w:ascii="Times New Roman" w:eastAsia="Calibri" w:hAnsi="Times New Roman" w:cs="Times New Roman"/>
          <w:b/>
          <w:lang w:eastAsia="ru-RU"/>
        </w:rPr>
        <w:t>ценностного и эмоционального компонентов</w:t>
      </w:r>
      <w:r w:rsidRPr="00683000">
        <w:rPr>
          <w:rFonts w:ascii="Times New Roman" w:eastAsia="Calibri" w:hAnsi="Times New Roman" w:cs="Times New Roman"/>
          <w:lang w:eastAsia="ru-RU"/>
        </w:rPr>
        <w:t xml:space="preserve"> будут сформированы: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гражданский патриотизм, любовь к Родине, чувство гордости за свою страну;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уважение к истории, культурным и историческим памятникам;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эмоционально положительное принятие своей этнической идентичности;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уважение к ценностям семьи, любовь к природе, признание ценности здоровья, своего и других людей, оптимизм в восприятии мира;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потребность в самовыражении и самореализации, социальном признании;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6217E6" w:rsidRPr="00683000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 xml:space="preserve">В рамках </w:t>
      </w:r>
      <w:proofErr w:type="spellStart"/>
      <w:r w:rsidRPr="00683000">
        <w:rPr>
          <w:rFonts w:ascii="Times New Roman" w:eastAsia="Calibri" w:hAnsi="Times New Roman" w:cs="Times New Roman"/>
          <w:b/>
          <w:lang w:eastAsia="ru-RU"/>
        </w:rPr>
        <w:t>деятельностного</w:t>
      </w:r>
      <w:proofErr w:type="spellEnd"/>
      <w:r w:rsidRPr="00683000">
        <w:rPr>
          <w:rFonts w:ascii="Times New Roman" w:eastAsia="Calibri" w:hAnsi="Times New Roman" w:cs="Times New Roman"/>
          <w:b/>
          <w:lang w:eastAsia="ru-RU"/>
        </w:rPr>
        <w:t xml:space="preserve"> (поведенческого) компонента</w:t>
      </w:r>
      <w:r w:rsidRPr="00683000">
        <w:rPr>
          <w:rFonts w:ascii="Times New Roman" w:eastAsia="Calibri" w:hAnsi="Times New Roman" w:cs="Times New Roman"/>
          <w:lang w:eastAsia="ru-RU"/>
        </w:rPr>
        <w:t xml:space="preserve"> будут сформированы: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готовность и способность к выполнению норм и требований школьной жизни, прав и обязанностей ученика;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683000">
        <w:rPr>
          <w:rFonts w:ascii="Times New Roman" w:eastAsia="Calibri" w:hAnsi="Times New Roman" w:cs="Times New Roman"/>
          <w:lang w:eastAsia="ru-RU"/>
        </w:rPr>
        <w:t>внеучебных</w:t>
      </w:r>
      <w:proofErr w:type="spellEnd"/>
      <w:r w:rsidRPr="00683000">
        <w:rPr>
          <w:rFonts w:ascii="Times New Roman" w:eastAsia="Calibri" w:hAnsi="Times New Roman" w:cs="Times New Roman"/>
          <w:lang w:eastAsia="ru-RU"/>
        </w:rPr>
        <w:t xml:space="preserve"> видах деятельности;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умение строить жизненные планы с учётом конкретных социально-исторических, политических и экономических условий;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устойчивый познавательный интерес и становление смыслообразующей функции познавательного мотива;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готовность к выбору профильного образования.</w:t>
      </w:r>
    </w:p>
    <w:p w:rsidR="006217E6" w:rsidRPr="00683000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683000">
        <w:rPr>
          <w:rFonts w:ascii="Times New Roman" w:eastAsia="Calibri" w:hAnsi="Times New Roman" w:cs="Times New Roman"/>
          <w:i/>
          <w:lang w:eastAsia="ru-RU"/>
        </w:rPr>
        <w:t>Выпускник получит возможность для формирования: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</w:t>
      </w:r>
      <w:r w:rsidRPr="00683000">
        <w:rPr>
          <w:rFonts w:ascii="Times New Roman" w:eastAsia="Calibri" w:hAnsi="Times New Roman" w:cs="Times New Roman"/>
          <w:lang w:val="en-US" w:eastAsia="ru-RU"/>
        </w:rPr>
        <w:t> </w:t>
      </w:r>
      <w:r w:rsidRPr="00683000">
        <w:rPr>
          <w:rFonts w:ascii="Times New Roman" w:eastAsia="Calibri" w:hAnsi="Times New Roman" w:cs="Times New Roman"/>
          <w:i/>
          <w:lang w:eastAsia="ru-RU"/>
        </w:rPr>
        <w:t>выраженной устойчивой учебно-познавательной мотивации и интереса к учению;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lastRenderedPageBreak/>
        <w:t>•</w:t>
      </w:r>
      <w:r w:rsidRPr="00683000">
        <w:rPr>
          <w:rFonts w:ascii="Times New Roman" w:eastAsia="Calibri" w:hAnsi="Times New Roman" w:cs="Times New Roman"/>
          <w:lang w:val="en-US" w:eastAsia="ru-RU"/>
        </w:rPr>
        <w:t> </w:t>
      </w:r>
      <w:r w:rsidRPr="00683000">
        <w:rPr>
          <w:rFonts w:ascii="Times New Roman" w:eastAsia="Calibri" w:hAnsi="Times New Roman" w:cs="Times New Roman"/>
          <w:i/>
          <w:lang w:eastAsia="ru-RU"/>
        </w:rPr>
        <w:t>готовности к самообразованию и самовоспитанию;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</w:t>
      </w:r>
      <w:r w:rsidRPr="00683000">
        <w:rPr>
          <w:rFonts w:ascii="Times New Roman" w:eastAsia="Calibri" w:hAnsi="Times New Roman" w:cs="Times New Roman"/>
          <w:i/>
          <w:lang w:eastAsia="ru-RU"/>
        </w:rPr>
        <w:t xml:space="preserve">адекватной позитивной самооценки и </w:t>
      </w:r>
      <w:proofErr w:type="gramStart"/>
      <w:r w:rsidRPr="00683000">
        <w:rPr>
          <w:rFonts w:ascii="Times New Roman" w:eastAsia="Calibri" w:hAnsi="Times New Roman" w:cs="Times New Roman"/>
          <w:i/>
          <w:lang w:eastAsia="ru-RU"/>
        </w:rPr>
        <w:t>Я-концепции</w:t>
      </w:r>
      <w:proofErr w:type="gramEnd"/>
      <w:r w:rsidRPr="00683000">
        <w:rPr>
          <w:rFonts w:ascii="Times New Roman" w:eastAsia="Calibri" w:hAnsi="Times New Roman" w:cs="Times New Roman"/>
          <w:i/>
          <w:lang w:eastAsia="ru-RU"/>
        </w:rPr>
        <w:t>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</w:t>
      </w:r>
      <w:r w:rsidRPr="00683000">
        <w:rPr>
          <w:rFonts w:ascii="Times New Roman" w:eastAsia="Calibri" w:hAnsi="Times New Roman" w:cs="Times New Roman"/>
          <w:i/>
          <w:lang w:eastAsia="ru-RU"/>
        </w:rPr>
        <w:t>компетентности в реализации основ гражданской идентичности в поступках и деятельности;</w:t>
      </w:r>
    </w:p>
    <w:p w:rsidR="006217E6" w:rsidRPr="00683000" w:rsidRDefault="006217E6" w:rsidP="006217E6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</w:t>
      </w:r>
      <w:r w:rsidRPr="00683000">
        <w:rPr>
          <w:rFonts w:ascii="Times New Roman" w:eastAsia="Calibri" w:hAnsi="Times New Roman" w:cs="Times New Roman"/>
          <w:lang w:val="en-US" w:eastAsia="ru-RU"/>
        </w:rPr>
        <w:t> </w:t>
      </w:r>
      <w:r w:rsidRPr="00683000">
        <w:rPr>
          <w:rFonts w:ascii="Times New Roman" w:eastAsia="Calibri" w:hAnsi="Times New Roman" w:cs="Times New Roman"/>
          <w:i/>
          <w:lang w:eastAsia="ru-RU"/>
        </w:rP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6217E6" w:rsidRPr="00683000" w:rsidRDefault="006217E6" w:rsidP="006217E6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</w:t>
      </w:r>
      <w:r w:rsidRPr="00683000">
        <w:rPr>
          <w:rFonts w:ascii="Times New Roman" w:eastAsia="Calibri" w:hAnsi="Times New Roman" w:cs="Times New Roman"/>
          <w:lang w:val="en-US" w:eastAsia="ru-RU"/>
        </w:rPr>
        <w:t> </w:t>
      </w:r>
      <w:proofErr w:type="spellStart"/>
      <w:r w:rsidRPr="00683000">
        <w:rPr>
          <w:rFonts w:ascii="Times New Roman" w:eastAsia="Calibri" w:hAnsi="Times New Roman" w:cs="Times New Roman"/>
          <w:i/>
          <w:lang w:eastAsia="ru-RU"/>
        </w:rPr>
        <w:t>эмпатии</w:t>
      </w:r>
      <w:proofErr w:type="spellEnd"/>
      <w:r w:rsidRPr="00683000">
        <w:rPr>
          <w:rFonts w:ascii="Times New Roman" w:eastAsia="Calibri" w:hAnsi="Times New Roman" w:cs="Times New Roman"/>
          <w:i/>
          <w:lang w:eastAsia="ru-RU"/>
        </w:rPr>
        <w:t xml:space="preserve"> как осознанного понимания и сопереживания чувствам других, </w:t>
      </w:r>
      <w:proofErr w:type="gramStart"/>
      <w:r w:rsidRPr="00683000">
        <w:rPr>
          <w:rFonts w:ascii="Times New Roman" w:eastAsia="Calibri" w:hAnsi="Times New Roman" w:cs="Times New Roman"/>
          <w:i/>
          <w:lang w:eastAsia="ru-RU"/>
        </w:rPr>
        <w:t>выражающейся</w:t>
      </w:r>
      <w:proofErr w:type="gramEnd"/>
      <w:r w:rsidRPr="00683000">
        <w:rPr>
          <w:rFonts w:ascii="Times New Roman" w:eastAsia="Calibri" w:hAnsi="Times New Roman" w:cs="Times New Roman"/>
          <w:i/>
          <w:lang w:eastAsia="ru-RU"/>
        </w:rPr>
        <w:t xml:space="preserve"> в поступках, направленных на помощь и обеспечение благополучия.</w:t>
      </w:r>
    </w:p>
    <w:p w:rsidR="006217E6" w:rsidRPr="00683000" w:rsidRDefault="006217E6" w:rsidP="006217E6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</w:p>
    <w:p w:rsidR="006217E6" w:rsidRPr="00683000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lang w:eastAsia="ru-RU"/>
        </w:rPr>
      </w:pPr>
      <w:r w:rsidRPr="00683000">
        <w:rPr>
          <w:rFonts w:ascii="Times New Roman" w:eastAsia="@Arial Unicode MS" w:hAnsi="Times New Roman" w:cs="Times New Roman"/>
          <w:b/>
          <w:lang w:eastAsia="ru-RU"/>
        </w:rPr>
        <w:t>Ре</w:t>
      </w:r>
      <w:r w:rsidRPr="00683000">
        <w:rPr>
          <w:rFonts w:ascii="Times New Roman" w:eastAsia="@Arial Unicode MS" w:hAnsi="Times New Roman" w:cs="Times New Roman"/>
          <w:b/>
          <w:bCs/>
          <w:lang w:eastAsia="ru-RU"/>
        </w:rPr>
        <w:t>гулятивные универсальные учебные действия</w:t>
      </w:r>
    </w:p>
    <w:p w:rsidR="006217E6" w:rsidRPr="00683000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Cs/>
          <w:lang w:eastAsia="ru-RU"/>
        </w:rPr>
      </w:pPr>
      <w:r w:rsidRPr="00683000">
        <w:rPr>
          <w:rFonts w:ascii="Times New Roman" w:eastAsia="@Arial Unicode MS" w:hAnsi="Times New Roman" w:cs="Times New Roman"/>
          <w:bCs/>
          <w:lang w:eastAsia="ru-RU"/>
        </w:rPr>
        <w:t>Выпускник научится: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 xml:space="preserve">• целеполаганию, включая постановку новых целей, преобразование практической задачи </w:t>
      </w:r>
      <w:proofErr w:type="gramStart"/>
      <w:r w:rsidRPr="00683000">
        <w:rPr>
          <w:rFonts w:ascii="Times New Roman" w:eastAsia="Calibri" w:hAnsi="Times New Roman" w:cs="Times New Roman"/>
          <w:lang w:eastAsia="ru-RU"/>
        </w:rPr>
        <w:t>в</w:t>
      </w:r>
      <w:proofErr w:type="gramEnd"/>
      <w:r w:rsidRPr="00683000">
        <w:rPr>
          <w:rFonts w:ascii="Times New Roman" w:eastAsia="Calibri" w:hAnsi="Times New Roman" w:cs="Times New Roman"/>
          <w:lang w:eastAsia="ru-RU"/>
        </w:rPr>
        <w:t xml:space="preserve"> познавательную;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планировать пути достижения целей;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 xml:space="preserve">• устанавливать целевые приоритеты; 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уметь самостоятельно контролировать своё время и управлять им;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принимать решения в проблемной ситуации на основе переговоров;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</w:t>
      </w:r>
      <w:r w:rsidRPr="00683000">
        <w:rPr>
          <w:rFonts w:ascii="Times New Roman" w:eastAsia="Calibri" w:hAnsi="Times New Roman" w:cs="Times New Roman"/>
          <w:iCs/>
          <w:lang w:eastAsia="ru-RU"/>
        </w:rPr>
        <w:t>осуществлять констатирующий и предвосхищающий контроль по результату и по способу действия</w:t>
      </w:r>
      <w:r w:rsidRPr="00683000">
        <w:rPr>
          <w:rFonts w:ascii="Times New Roman" w:eastAsia="Calibri" w:hAnsi="Times New Roman" w:cs="Times New Roman"/>
          <w:lang w:eastAsia="ru-RU"/>
        </w:rPr>
        <w:t>; актуальный контроль на уровне произвольного внимания;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</w:t>
      </w:r>
      <w:r w:rsidRPr="00683000">
        <w:rPr>
          <w:rFonts w:ascii="Times New Roman" w:eastAsia="Calibri" w:hAnsi="Times New Roman" w:cs="Times New Roman"/>
          <w:iCs/>
          <w:lang w:eastAsia="ru-RU"/>
        </w:rPr>
        <w:t xml:space="preserve">адекватно самостоятельно оценивать правильность выполнения действия и вносить необходимые коррективы в </w:t>
      </w:r>
      <w:proofErr w:type="gramStart"/>
      <w:r w:rsidRPr="00683000">
        <w:rPr>
          <w:rFonts w:ascii="Times New Roman" w:eastAsia="Calibri" w:hAnsi="Times New Roman" w:cs="Times New Roman"/>
          <w:iCs/>
          <w:lang w:eastAsia="ru-RU"/>
        </w:rPr>
        <w:t>исполнение</w:t>
      </w:r>
      <w:proofErr w:type="gramEnd"/>
      <w:r w:rsidRPr="00683000">
        <w:rPr>
          <w:rFonts w:ascii="Times New Roman" w:eastAsia="Calibri" w:hAnsi="Times New Roman" w:cs="Times New Roman"/>
          <w:iCs/>
          <w:lang w:eastAsia="ru-RU"/>
        </w:rPr>
        <w:t xml:space="preserve"> как в конце действия, так и по ходу его реализации;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основам прогнозирования как предвидения будущих событий и развития процесса.</w:t>
      </w:r>
    </w:p>
    <w:p w:rsidR="006217E6" w:rsidRPr="00683000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683000">
        <w:rPr>
          <w:rFonts w:ascii="Times New Roman" w:eastAsia="Calibri" w:hAnsi="Times New Roman" w:cs="Times New Roman"/>
          <w:i/>
          <w:lang w:eastAsia="ru-RU"/>
        </w:rPr>
        <w:t>Выпускник получит возможность научиться:</w:t>
      </w:r>
    </w:p>
    <w:p w:rsidR="006217E6" w:rsidRPr="00683000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</w:t>
      </w:r>
      <w:r w:rsidRPr="00683000">
        <w:rPr>
          <w:rFonts w:ascii="Times New Roman" w:eastAsia="Calibri" w:hAnsi="Times New Roman" w:cs="Times New Roman"/>
          <w:i/>
          <w:lang w:eastAsia="ru-RU"/>
        </w:rPr>
        <w:t>самостоятельно ставить новые учебные цели и задачи;</w:t>
      </w:r>
    </w:p>
    <w:p w:rsidR="006217E6" w:rsidRPr="00683000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</w:t>
      </w:r>
      <w:r w:rsidRPr="00683000">
        <w:rPr>
          <w:rFonts w:ascii="Times New Roman" w:eastAsia="Calibri" w:hAnsi="Times New Roman" w:cs="Times New Roman"/>
          <w:i/>
          <w:lang w:eastAsia="ru-RU"/>
        </w:rPr>
        <w:t>построению жизненных планов во временно2й перспективе;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• </w:t>
      </w:r>
      <w:r w:rsidRPr="00683000">
        <w:rPr>
          <w:rFonts w:ascii="Times New Roman" w:eastAsia="Times New Roman" w:hAnsi="Times New Roman" w:cs="Times New Roman"/>
          <w:i/>
          <w:lang w:eastAsia="ru-RU"/>
        </w:rPr>
        <w:t xml:space="preserve">при планировании достижения целей самостоятельно, полно и адекватно учитывать условия и средства их достижения; 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• </w:t>
      </w:r>
      <w:r w:rsidRPr="00683000">
        <w:rPr>
          <w:rFonts w:ascii="Times New Roman" w:eastAsia="Times New Roman" w:hAnsi="Times New Roman" w:cs="Times New Roman"/>
          <w:i/>
          <w:lang w:eastAsia="ru-RU"/>
        </w:rPr>
        <w:t>выделять альтернативные способы достижения цели и выбирать наиболее эффективный способ;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• </w:t>
      </w:r>
      <w:r w:rsidRPr="00683000">
        <w:rPr>
          <w:rFonts w:ascii="Times New Roman" w:eastAsia="Times New Roman" w:hAnsi="Times New Roman" w:cs="Times New Roman"/>
          <w:i/>
          <w:lang w:eastAsia="ru-RU"/>
        </w:rPr>
        <w:t xml:space="preserve">основам </w:t>
      </w:r>
      <w:proofErr w:type="spellStart"/>
      <w:r w:rsidRPr="00683000">
        <w:rPr>
          <w:rFonts w:ascii="Times New Roman" w:eastAsia="Times New Roman" w:hAnsi="Times New Roman" w:cs="Times New Roman"/>
          <w:i/>
          <w:lang w:eastAsia="ru-RU"/>
        </w:rPr>
        <w:t>саморегуляции</w:t>
      </w:r>
      <w:proofErr w:type="spellEnd"/>
      <w:r w:rsidRPr="00683000">
        <w:rPr>
          <w:rFonts w:ascii="Times New Roman" w:eastAsia="Times New Roman" w:hAnsi="Times New Roman" w:cs="Times New Roman"/>
          <w:i/>
          <w:lang w:eastAsia="ru-RU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• </w:t>
      </w:r>
      <w:r w:rsidRPr="00683000">
        <w:rPr>
          <w:rFonts w:ascii="Times New Roman" w:eastAsia="Times New Roman" w:hAnsi="Times New Roman" w:cs="Times New Roman"/>
          <w:i/>
          <w:lang w:eastAsia="ru-RU"/>
        </w:rPr>
        <w:t>осуществлять познавательную рефлексию в отношении действий по решению учебных и познавательных задач;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• </w:t>
      </w:r>
      <w:r w:rsidRPr="00683000">
        <w:rPr>
          <w:rFonts w:ascii="Times New Roman" w:eastAsia="Times New Roman" w:hAnsi="Times New Roman" w:cs="Times New Roman"/>
          <w:i/>
          <w:lang w:eastAsia="ru-RU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</w:rPr>
      </w:pPr>
      <w:r w:rsidRPr="00683000">
        <w:rPr>
          <w:rFonts w:ascii="Times New Roman" w:eastAsia="Calibri" w:hAnsi="Times New Roman" w:cs="Times New Roman"/>
        </w:rPr>
        <w:t>• </w:t>
      </w:r>
      <w:r w:rsidRPr="00683000">
        <w:rPr>
          <w:rFonts w:ascii="Times New Roman" w:eastAsia="Calibri" w:hAnsi="Times New Roman" w:cs="Times New Roman"/>
          <w:i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• </w:t>
      </w:r>
      <w:r w:rsidRPr="00683000">
        <w:rPr>
          <w:rFonts w:ascii="Times New Roman" w:eastAsia="Times New Roman" w:hAnsi="Times New Roman" w:cs="Times New Roman"/>
          <w:i/>
          <w:lang w:eastAsia="ru-RU"/>
        </w:rPr>
        <w:t xml:space="preserve">основам </w:t>
      </w:r>
      <w:proofErr w:type="spellStart"/>
      <w:r w:rsidRPr="00683000">
        <w:rPr>
          <w:rFonts w:ascii="Times New Roman" w:eastAsia="Times New Roman" w:hAnsi="Times New Roman" w:cs="Times New Roman"/>
          <w:i/>
          <w:lang w:eastAsia="ru-RU"/>
        </w:rPr>
        <w:t>саморегуляции</w:t>
      </w:r>
      <w:proofErr w:type="spellEnd"/>
      <w:r w:rsidRPr="00683000">
        <w:rPr>
          <w:rFonts w:ascii="Times New Roman" w:eastAsia="Times New Roman" w:hAnsi="Times New Roman" w:cs="Times New Roman"/>
          <w:i/>
          <w:lang w:eastAsia="ru-RU"/>
        </w:rPr>
        <w:t xml:space="preserve"> эмоциональных состояний;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• </w:t>
      </w:r>
      <w:r w:rsidRPr="00683000">
        <w:rPr>
          <w:rFonts w:ascii="Times New Roman" w:eastAsia="Times New Roman" w:hAnsi="Times New Roman" w:cs="Times New Roman"/>
          <w:i/>
          <w:lang w:eastAsia="ru-RU"/>
        </w:rPr>
        <w:t>прилагать волевые усилия и преодолевать трудности и препятствия на пути достижения целей.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83000">
        <w:rPr>
          <w:rFonts w:ascii="Times New Roman" w:eastAsia="Times New Roman" w:hAnsi="Times New Roman" w:cs="Times New Roman"/>
          <w:b/>
          <w:lang w:eastAsia="ru-RU"/>
        </w:rPr>
        <w:t>К</w:t>
      </w:r>
      <w:r w:rsidRPr="00683000">
        <w:rPr>
          <w:rFonts w:ascii="Times New Roman" w:eastAsia="Times New Roman" w:hAnsi="Times New Roman" w:cs="Times New Roman"/>
          <w:b/>
          <w:bCs/>
          <w:lang w:eastAsia="ru-RU"/>
        </w:rPr>
        <w:t>оммуникативные универсальные учебные действия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83000">
        <w:rPr>
          <w:rFonts w:ascii="Times New Roman" w:eastAsia="Times New Roman" w:hAnsi="Times New Roman" w:cs="Times New Roman"/>
          <w:bCs/>
          <w:lang w:eastAsia="ru-RU"/>
        </w:rPr>
        <w:t>Выпускник научится: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• учитывать разные мнения и стремиться к координации различных позиций в сотрудничестве;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lastRenderedPageBreak/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6217E6" w:rsidRPr="00683000" w:rsidRDefault="006217E6" w:rsidP="006217E6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устанавливать и сравнивать разные точки зрения, прежде чем принимать решения и делать выбор;</w:t>
      </w:r>
    </w:p>
    <w:p w:rsidR="006217E6" w:rsidRPr="00683000" w:rsidRDefault="006217E6" w:rsidP="006217E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задавать вопросы, необходимые для организации собственной деятельности и сотрудничества с партнёром;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осуществлять взаимный контроль и оказывать в сотрудничестве необходимую взаимопомощь;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адекватно использовать речь для планирования и регуляции своей деятельности;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осуществлять контроль, коррекцию, оценку действий партнёра, уметь убеждать;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основам коммуникативной рефлексии;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6217E6" w:rsidRPr="00683000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•</w:t>
      </w:r>
      <w:r w:rsidRPr="00683000">
        <w:rPr>
          <w:rFonts w:ascii="Times New Roman" w:eastAsia="Calibri" w:hAnsi="Times New Roman" w:cs="Times New Roman"/>
          <w:lang w:val="en-US" w:eastAsia="ru-RU"/>
        </w:rPr>
        <w:t> </w:t>
      </w:r>
      <w:r w:rsidRPr="00683000">
        <w:rPr>
          <w:rFonts w:ascii="Times New Roman" w:eastAsia="Calibri" w:hAnsi="Times New Roman" w:cs="Times New Roman"/>
          <w:lang w:eastAsia="ru-RU"/>
        </w:rPr>
        <w:t xml:space="preserve">отображать в речи (описание, объяснение) содержание совершаемых </w:t>
      </w:r>
      <w:proofErr w:type="gramStart"/>
      <w:r w:rsidRPr="00683000">
        <w:rPr>
          <w:rFonts w:ascii="Times New Roman" w:eastAsia="Calibri" w:hAnsi="Times New Roman" w:cs="Times New Roman"/>
          <w:lang w:eastAsia="ru-RU"/>
        </w:rPr>
        <w:t>действий</w:t>
      </w:r>
      <w:proofErr w:type="gramEnd"/>
      <w:r w:rsidRPr="00683000">
        <w:rPr>
          <w:rFonts w:ascii="Times New Roman" w:eastAsia="Calibri" w:hAnsi="Times New Roman" w:cs="Times New Roman"/>
          <w:lang w:eastAsia="ru-RU"/>
        </w:rPr>
        <w:t xml:space="preserve"> как в форме громкой социализированной речи, так и в форме внутренней речи.</w:t>
      </w:r>
    </w:p>
    <w:p w:rsidR="006217E6" w:rsidRPr="0016717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Выпускник получит возможность научиться:</w:t>
      </w:r>
    </w:p>
    <w:p w:rsidR="006217E6" w:rsidRPr="0016717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16717D">
        <w:rPr>
          <w:rFonts w:ascii="Times New Roman" w:eastAsia="Calibri" w:hAnsi="Times New Roman" w:cs="Times New Roman"/>
          <w:lang w:eastAsia="ru-RU"/>
        </w:rPr>
        <w:t>• учитывать и координировать отличные от собственной позиции других людей в сотрудничестве;</w:t>
      </w:r>
      <w:proofErr w:type="gramEnd"/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учитывать разные мнения и интересы и обосновывать собственную позицию;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понимать относительность мнений и подходов к решению проблемы;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брать на себя инициативу в организации совместного действия (деловое лидерство);</w:t>
      </w:r>
    </w:p>
    <w:p w:rsidR="006217E6" w:rsidRPr="0016717D" w:rsidRDefault="006217E6" w:rsidP="006217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 xml:space="preserve">• оказывать поддержку и содействие тем, от кого зависит достижение цели в совместной деятельности; 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осуществлять коммуникативную рефлексию как осознание оснований собственных действий и действий партнёра;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6217E6" w:rsidRPr="0016717D" w:rsidRDefault="006217E6" w:rsidP="006217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 xml:space="preserve">• 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6217E6" w:rsidRPr="0016717D" w:rsidRDefault="006217E6" w:rsidP="006217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lastRenderedPageBreak/>
        <w:t>• 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6217E6" w:rsidRPr="0016717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lang w:eastAsia="ru-RU"/>
        </w:rPr>
      </w:pPr>
      <w:r w:rsidRPr="0016717D">
        <w:rPr>
          <w:rFonts w:ascii="Times New Roman" w:eastAsia="@Arial Unicode MS" w:hAnsi="Times New Roman" w:cs="Times New Roman"/>
          <w:b/>
          <w:lang w:eastAsia="ru-RU"/>
        </w:rPr>
        <w:t>Познавательные универсальные учебные действия</w:t>
      </w:r>
    </w:p>
    <w:p w:rsidR="006217E6" w:rsidRPr="0016717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16717D">
        <w:rPr>
          <w:rFonts w:ascii="Times New Roman" w:eastAsia="@Arial Unicode MS" w:hAnsi="Times New Roman" w:cs="Times New Roman"/>
          <w:lang w:eastAsia="ru-RU"/>
        </w:rPr>
        <w:t>Выпускник научится: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основам реализации проектно-исследовательской деятельности;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проводить наблюдение и эксперимент под руководством учителя;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осуществлять расширенный поиск информации с использованием ресурсов библиотек и Интернета;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создавать и преобразовывать модели и схемы для решения задач;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осуществлять выбор наиболее эффективных способов решения задач в зависимости от конкретных условий;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давать определение понятиям;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устанавливать причинно-следственные связи;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осуществлять логическую операцию установления родовидовых отношений, ограничение понятия;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 xml:space="preserve">• осуществлять сравнение, </w:t>
      </w:r>
      <w:proofErr w:type="spellStart"/>
      <w:r w:rsidRPr="0016717D">
        <w:rPr>
          <w:rFonts w:ascii="Times New Roman" w:eastAsia="Calibri" w:hAnsi="Times New Roman" w:cs="Times New Roman"/>
          <w:lang w:eastAsia="ru-RU"/>
        </w:rPr>
        <w:t>сериацию</w:t>
      </w:r>
      <w:proofErr w:type="spellEnd"/>
      <w:r w:rsidRPr="0016717D">
        <w:rPr>
          <w:rFonts w:ascii="Times New Roman" w:eastAsia="Calibri" w:hAnsi="Times New Roman" w:cs="Times New Roman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строить классификацию на основе дихотомического деления (на основе отрицания);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 xml:space="preserve">• строить </w:t>
      </w:r>
      <w:proofErr w:type="gramStart"/>
      <w:r w:rsidRPr="0016717D">
        <w:rPr>
          <w:rFonts w:ascii="Times New Roman" w:eastAsia="Calibri" w:hAnsi="Times New Roman" w:cs="Times New Roman"/>
          <w:lang w:eastAsia="ru-RU"/>
        </w:rPr>
        <w:t>логическое рассуждение</w:t>
      </w:r>
      <w:proofErr w:type="gramEnd"/>
      <w:r w:rsidRPr="0016717D">
        <w:rPr>
          <w:rFonts w:ascii="Times New Roman" w:eastAsia="Calibri" w:hAnsi="Times New Roman" w:cs="Times New Roman"/>
          <w:lang w:eastAsia="ru-RU"/>
        </w:rPr>
        <w:t>, включающее установление причинно-следственных связей;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объяснять явления, процессы, связи и отношения, выявляемые в ходе исследования;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основам ознакомительного, изучающего, усваивающего и поискового чтения;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структурировать тексты,</w:t>
      </w:r>
      <w:r w:rsidRPr="0016717D">
        <w:rPr>
          <w:rFonts w:ascii="Times New Roman" w:eastAsia="Calibri" w:hAnsi="Times New Roman" w:cs="Times New Roman"/>
          <w:b/>
          <w:lang w:eastAsia="ru-RU"/>
        </w:rPr>
        <w:t xml:space="preserve"> </w:t>
      </w:r>
      <w:r w:rsidRPr="0016717D">
        <w:rPr>
          <w:rFonts w:ascii="Times New Roman" w:eastAsia="Calibri" w:hAnsi="Times New Roman" w:cs="Times New Roman"/>
          <w:lang w:eastAsia="ru-RU"/>
        </w:rPr>
        <w:t>включая</w:t>
      </w:r>
      <w:r w:rsidRPr="0016717D">
        <w:rPr>
          <w:rFonts w:ascii="Times New Roman" w:eastAsia="Calibri" w:hAnsi="Times New Roman" w:cs="Times New Roman"/>
          <w:b/>
          <w:lang w:eastAsia="ru-RU"/>
        </w:rPr>
        <w:t xml:space="preserve"> </w:t>
      </w:r>
      <w:r w:rsidRPr="0016717D">
        <w:rPr>
          <w:rFonts w:ascii="Times New Roman" w:eastAsia="Calibri" w:hAnsi="Times New Roman" w:cs="Times New Roman"/>
          <w:lang w:eastAsia="ru-RU"/>
        </w:rPr>
        <w:t>умение выделять главное и второстепенное, главную идею текста, выстраивать последовательность описываемых событий;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6217E6" w:rsidRPr="0016717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Выпускник получит возможность научиться: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основам рефлексивного чтения;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ставить проблему, аргументировать её актуальность;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самостоятельно проводить исследование на основе применения методов наблюдения и эксперимента;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выдвигать гипотезы о связях и закономерностях событий, процессов, объектов;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организовывать исследование с целью проверки гипотез;</w:t>
      </w:r>
    </w:p>
    <w:p w:rsidR="006217E6" w:rsidRPr="0016717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16717D">
        <w:rPr>
          <w:rFonts w:ascii="Times New Roman" w:eastAsia="Calibri" w:hAnsi="Times New Roman" w:cs="Times New Roman"/>
          <w:lang w:eastAsia="ru-RU"/>
        </w:rPr>
        <w:t>• делать умозаключения (</w:t>
      </w:r>
      <w:proofErr w:type="gramStart"/>
      <w:r w:rsidRPr="0016717D">
        <w:rPr>
          <w:rFonts w:ascii="Times New Roman" w:eastAsia="Calibri" w:hAnsi="Times New Roman" w:cs="Times New Roman"/>
          <w:lang w:eastAsia="ru-RU"/>
        </w:rPr>
        <w:t>индуктивное</w:t>
      </w:r>
      <w:proofErr w:type="gramEnd"/>
      <w:r w:rsidRPr="0016717D">
        <w:rPr>
          <w:rFonts w:ascii="Times New Roman" w:eastAsia="Calibri" w:hAnsi="Times New Roman" w:cs="Times New Roman"/>
          <w:lang w:eastAsia="ru-RU"/>
        </w:rPr>
        <w:t xml:space="preserve"> и по аналогии) и выводы на основе аргументации.</w:t>
      </w:r>
    </w:p>
    <w:p w:rsidR="00E373CE" w:rsidRPr="0016717D" w:rsidRDefault="00E373CE" w:rsidP="00E373CE">
      <w:pPr>
        <w:spacing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16717D" w:rsidRDefault="0016717D" w:rsidP="00E373CE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8C3372" w:rsidRDefault="008C3372" w:rsidP="00E373CE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8C3372" w:rsidRDefault="008C3372" w:rsidP="00E373CE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16717D" w:rsidRDefault="00E373CE" w:rsidP="00E373CE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683000">
        <w:rPr>
          <w:rFonts w:ascii="Times New Roman" w:hAnsi="Times New Roman" w:cs="Times New Roman"/>
          <w:b/>
          <w:i/>
        </w:rPr>
        <w:tab/>
      </w:r>
    </w:p>
    <w:p w:rsidR="00E373CE" w:rsidRPr="00683000" w:rsidRDefault="00E373CE" w:rsidP="00E373CE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683000">
        <w:rPr>
          <w:rFonts w:ascii="Times New Roman" w:hAnsi="Times New Roman" w:cs="Times New Roman"/>
          <w:b/>
          <w:i/>
        </w:rPr>
        <w:lastRenderedPageBreak/>
        <w:t>Содержание учебного предмета «Химия»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83000">
        <w:rPr>
          <w:rFonts w:ascii="Times New Roman" w:eastAsia="Times New Roman" w:hAnsi="Times New Roman" w:cs="Times New Roman"/>
          <w:b/>
          <w:lang w:eastAsia="ru-RU"/>
        </w:rPr>
        <w:t>Раздел 1. Основные понятия химии (уровень атомно-молекулярных представлений)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Предмет химии. Химия как часть естествознания. Вещества и их свойства. Чистые вещества и смеси. Методы познания в химии: наблюдение, эксперимент. Приемы безопасно работы с оборудованием и веществами. Строение пламени.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Чистые вещества и смеси. Способы очистки веществ: отстаивание, фильтрование, выпаривание, кристаллизация, дистилляция. Физические и химические явления. Химические реакции. Признаки химических реакций и условия возникновения и течения химических реакций.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 Атомы, молекулы и ионы. Вещества молекулярного и немолекулярного строения. Кристаллические и аморфные вещества. Кристаллические решетки: ионная, атомная и молекулярная. Простые и сложные вещества. Химический элемент. Металлы и неметаллы. Атомная единица массы. Относительная атомная масса.   Язык химии. Знаки химических элементов. Закон постоянства состава вещества. Химические формулы.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 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Валентность химических элементов. Определение валентности элементов по формулам бинарных соединений. Составление химических формул бинарных соединений по валентности. 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Атомно – молекулярное учение. Закон сохранения массы веществ. Жизнь и деятельность М.В. Ломоносова. Химические уравнения. Типы химических реакций.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Кислород. Нахождение в природе. Получение кислорода в лаборатории и промышленности. Физические и химические свойства кислорода. Горение.  Оксиды. Применение кислорода. Круговорот кислорода в природе. Озон, аллотропия кислорода. Воздух и его состав. Защита атмосферного воздуха от загрязнений. 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Водород. Нахождение в природе. Получение водорода в лаборатории и промышленности. Физические и химические свойства водорода. Водород – восстановитель. Меры безопасности при работе с водородом. Применение водорода.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Вода. Методы определения состава воды – анализ и синтез. Физические свойства воды. Вода в природе и способы ее очистки. Аэрация воды. Химические свойства воды. Применение воды. Вода – растворитель. Растворимость веществ в воде. Массовая доля растворенного вещества.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Количественные отношения в химии. Количество вещества. Моль. Молярная масса. Закон Авогадро. Молярный объем газов. Относительная плотность газов. Объемные отношения газов при химических реакциях.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Важнейшие классы неорганических соединений. Оксиды: состав, классификация. Основные и кислотные оксиды. Номенклатура оксидов. Физические и химические свойства, получение и применение оксидов. 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Гидроксиды. Классификация гидроксидов. Основания. Состав. Щелочи и нерастворимые основания. Номенклатура. Физические и химические свойства оснований. Реакция нейтрализации. Получение и применение оснований. Амфотерные оксиды и гидроксиды.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 Кислоты. Состав. Классификация. Номенклатура. Физические и химические свойства кислот.  </w:t>
      </w:r>
      <w:proofErr w:type="spellStart"/>
      <w:r w:rsidRPr="00683000">
        <w:rPr>
          <w:rFonts w:ascii="Times New Roman" w:eastAsia="Times New Roman" w:hAnsi="Times New Roman" w:cs="Times New Roman"/>
          <w:lang w:eastAsia="ru-RU"/>
        </w:rPr>
        <w:t>Вытеснительный</w:t>
      </w:r>
      <w:proofErr w:type="spellEnd"/>
      <w:r w:rsidRPr="00683000">
        <w:rPr>
          <w:rFonts w:ascii="Times New Roman" w:eastAsia="Times New Roman" w:hAnsi="Times New Roman" w:cs="Times New Roman"/>
          <w:lang w:eastAsia="ru-RU"/>
        </w:rPr>
        <w:t xml:space="preserve"> ряд металлов. 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Соли. Состав. Классификация. Номенклатура. Физические свойства солей. Растворимость солей в воде. Химические свойства солей. Способы получения солей. Применение солей. 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Генетическая связь между основными классами неорганических соединений.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b/>
          <w:lang w:eastAsia="ru-RU"/>
        </w:rPr>
        <w:t>Демонстрации.</w:t>
      </w:r>
      <w:r w:rsidRPr="00683000">
        <w:rPr>
          <w:rFonts w:ascii="Times New Roman" w:eastAsia="Times New Roman" w:hAnsi="Times New Roman" w:cs="Times New Roman"/>
          <w:lang w:eastAsia="ru-RU"/>
        </w:rPr>
        <w:t xml:space="preserve"> Ознакомление с образцами простых и сложных веществ. Способы очистки веществ: кристаллизация, дистилляция, хроматография. Опыты, подтверждающие закон сохранения массы веществ.</w:t>
      </w:r>
    </w:p>
    <w:p w:rsidR="00E373CE" w:rsidRPr="00683000" w:rsidRDefault="00E373CE" w:rsidP="00E373C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Получение и собирание кислорода методом вытеснения воздуха и воды. Определение состава воздуха. </w:t>
      </w:r>
      <w:r w:rsidRPr="00683000">
        <w:rPr>
          <w:rFonts w:ascii="Times New Roman" w:eastAsia="Times New Roman" w:hAnsi="Times New Roman" w:cs="Times New Roman"/>
          <w:i/>
          <w:lang w:eastAsia="ru-RU"/>
        </w:rPr>
        <w:t>Коллекция нефти, каменного угля и продуктов их переработки.</w:t>
      </w:r>
    </w:p>
    <w:p w:rsidR="00E373CE" w:rsidRPr="00683000" w:rsidRDefault="00E373CE" w:rsidP="00E373C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lastRenderedPageBreak/>
        <w:t>Получение водорода в аппарате Кипа, проверка водорода на чистоту, горение водорода, собирание водорода методом вытеснения воздуха  и воды.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  Анализ воды. Синтез воды.</w:t>
      </w:r>
    </w:p>
    <w:p w:rsidR="00E373CE" w:rsidRPr="00683000" w:rsidRDefault="00E373CE" w:rsidP="00E373C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    Знакомство с образцами оксидов, кислот, оснований и солей. Нейтрализация щёлочи кислотой в присутствии индикатора.</w:t>
      </w:r>
    </w:p>
    <w:p w:rsidR="00E373CE" w:rsidRPr="00683000" w:rsidRDefault="00E373CE" w:rsidP="00E373C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b/>
          <w:lang w:eastAsia="ru-RU"/>
        </w:rPr>
        <w:t>Лабораторные опыты.</w:t>
      </w:r>
      <w:r w:rsidRPr="00683000">
        <w:rPr>
          <w:rFonts w:ascii="Times New Roman" w:eastAsia="Times New Roman" w:hAnsi="Times New Roman" w:cs="Times New Roman"/>
          <w:lang w:eastAsia="ru-RU"/>
        </w:rPr>
        <w:t xml:space="preserve"> 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</w:t>
      </w:r>
      <w:proofErr w:type="gramStart"/>
      <w:r w:rsidRPr="00683000">
        <w:rPr>
          <w:rFonts w:ascii="Times New Roman" w:eastAsia="Times New Roman" w:hAnsi="Times New Roman" w:cs="Times New Roman"/>
          <w:lang w:eastAsia="ru-RU"/>
        </w:rPr>
        <w:t>характерных</w:t>
      </w:r>
      <w:proofErr w:type="gramEnd"/>
      <w:r w:rsidRPr="00683000">
        <w:rPr>
          <w:rFonts w:ascii="Times New Roman" w:eastAsia="Times New Roman" w:hAnsi="Times New Roman" w:cs="Times New Roman"/>
          <w:lang w:eastAsia="ru-RU"/>
        </w:rPr>
        <w:t xml:space="preserve"> реакции. Разложение основного карбоната меди (</w:t>
      </w:r>
      <w:r w:rsidRPr="00683000">
        <w:rPr>
          <w:rFonts w:ascii="Times New Roman" w:eastAsia="Times New Roman" w:hAnsi="Times New Roman" w:cs="Times New Roman"/>
          <w:lang w:val="en-US" w:eastAsia="ru-RU"/>
        </w:rPr>
        <w:t>II</w:t>
      </w:r>
      <w:r w:rsidRPr="00683000">
        <w:rPr>
          <w:rFonts w:ascii="Times New Roman" w:eastAsia="Times New Roman" w:hAnsi="Times New Roman" w:cs="Times New Roman"/>
          <w:lang w:eastAsia="ru-RU"/>
        </w:rPr>
        <w:t xml:space="preserve">). Реакция замещения меди железом. </w:t>
      </w:r>
    </w:p>
    <w:p w:rsidR="00E373CE" w:rsidRPr="00683000" w:rsidRDefault="00E373CE" w:rsidP="00E373C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Ознакомление с образцами оксидов.</w:t>
      </w:r>
    </w:p>
    <w:p w:rsidR="00E373CE" w:rsidRPr="00683000" w:rsidRDefault="00E373CE" w:rsidP="00E373C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Взаимодействие водорода с оксидом меди (</w:t>
      </w:r>
      <w:r w:rsidRPr="00683000">
        <w:rPr>
          <w:rFonts w:ascii="Times New Roman" w:eastAsia="Times New Roman" w:hAnsi="Times New Roman" w:cs="Times New Roman"/>
          <w:lang w:val="en-US" w:eastAsia="ru-RU"/>
        </w:rPr>
        <w:t>II</w:t>
      </w:r>
      <w:r w:rsidRPr="00683000">
        <w:rPr>
          <w:rFonts w:ascii="Times New Roman" w:eastAsia="Times New Roman" w:hAnsi="Times New Roman" w:cs="Times New Roman"/>
          <w:lang w:eastAsia="ru-RU"/>
        </w:rPr>
        <w:t>).</w:t>
      </w:r>
    </w:p>
    <w:p w:rsidR="00E373CE" w:rsidRPr="00683000" w:rsidRDefault="00E373CE" w:rsidP="00E373C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Опыты, подтверждающие химические свойства кислот, оснований.</w:t>
      </w:r>
    </w:p>
    <w:p w:rsidR="00E373CE" w:rsidRPr="00683000" w:rsidRDefault="00E373CE" w:rsidP="00E373C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b/>
          <w:lang w:eastAsia="ru-RU"/>
        </w:rPr>
        <w:t>Практические работы</w:t>
      </w:r>
    </w:p>
    <w:p w:rsidR="00E373CE" w:rsidRPr="00683000" w:rsidRDefault="00E373CE" w:rsidP="00E373CE">
      <w:pPr>
        <w:numPr>
          <w:ilvl w:val="0"/>
          <w:numId w:val="13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Правила техники безопасности при работе в химическом кабинете. Ознакомление с лабораторным оборудованием.</w:t>
      </w:r>
    </w:p>
    <w:p w:rsidR="00E373CE" w:rsidRPr="00683000" w:rsidRDefault="00E373CE" w:rsidP="00E373CE">
      <w:pPr>
        <w:numPr>
          <w:ilvl w:val="0"/>
          <w:numId w:val="13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Очистка загрязнённой поваренной соли.</w:t>
      </w:r>
    </w:p>
    <w:p w:rsidR="00E373CE" w:rsidRPr="00683000" w:rsidRDefault="00E373CE" w:rsidP="00E373CE">
      <w:pPr>
        <w:numPr>
          <w:ilvl w:val="0"/>
          <w:numId w:val="13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Получение и свойства кислорода</w:t>
      </w:r>
    </w:p>
    <w:p w:rsidR="00E373CE" w:rsidRPr="00683000" w:rsidRDefault="00E373CE" w:rsidP="00E373CE">
      <w:pPr>
        <w:numPr>
          <w:ilvl w:val="0"/>
          <w:numId w:val="13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Получение водорода и изучение его свойств.</w:t>
      </w:r>
    </w:p>
    <w:p w:rsidR="00E373CE" w:rsidRPr="00683000" w:rsidRDefault="00E373CE" w:rsidP="00E373CE">
      <w:pPr>
        <w:numPr>
          <w:ilvl w:val="0"/>
          <w:numId w:val="13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Приготовление растворов солей с определённой массовой долей растворённого вещества.</w:t>
      </w:r>
    </w:p>
    <w:p w:rsidR="00E373CE" w:rsidRPr="00683000" w:rsidRDefault="00E373CE" w:rsidP="00E373CE">
      <w:pPr>
        <w:numPr>
          <w:ilvl w:val="0"/>
          <w:numId w:val="13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Решение экспериментальных задач по теме «Основные классы неорганических соединений».</w:t>
      </w:r>
    </w:p>
    <w:p w:rsidR="00E373CE" w:rsidRPr="00683000" w:rsidRDefault="00E373CE" w:rsidP="00E373CE">
      <w:pPr>
        <w:spacing w:after="0" w:line="240" w:lineRule="auto"/>
        <w:ind w:left="567" w:firstLine="709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683000">
        <w:rPr>
          <w:rFonts w:ascii="Times New Roman" w:eastAsia="Times New Roman" w:hAnsi="Times New Roman" w:cs="Times New Roman"/>
          <w:b/>
          <w:lang w:eastAsia="ru-RU"/>
        </w:rPr>
        <w:t>Расчетные задачи:</w:t>
      </w:r>
    </w:p>
    <w:p w:rsidR="00E373CE" w:rsidRPr="00683000" w:rsidRDefault="00E373CE" w:rsidP="00E373CE">
      <w:pPr>
        <w:spacing w:after="0" w:line="240" w:lineRule="auto"/>
        <w:ind w:left="567"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</w:r>
    </w:p>
    <w:p w:rsidR="00E373CE" w:rsidRPr="00683000" w:rsidRDefault="00E373CE" w:rsidP="00E373C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</w:r>
    </w:p>
    <w:p w:rsidR="00E373CE" w:rsidRPr="00683000" w:rsidRDefault="00E373CE" w:rsidP="00E373C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Объёмные отношения газов при химических реакциях.</w:t>
      </w:r>
    </w:p>
    <w:p w:rsidR="00E373CE" w:rsidRPr="00683000" w:rsidRDefault="00E373CE" w:rsidP="00E373C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83000">
        <w:rPr>
          <w:rFonts w:ascii="Times New Roman" w:eastAsia="Times New Roman" w:hAnsi="Times New Roman" w:cs="Times New Roman"/>
          <w:b/>
          <w:lang w:eastAsia="ru-RU"/>
        </w:rPr>
        <w:t>Раздел 2. Периодический закон и периодическая система химических элементов Д.И. Менделеева. Строение атома.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Первые попытки классификации химических элементов. Понятие о группах сходных элементов. Естественные семейства щелочных металлов и галогенов. Благородные газы. Периодический закон </w:t>
      </w:r>
      <w:proofErr w:type="spellStart"/>
      <w:r w:rsidRPr="00683000">
        <w:rPr>
          <w:rFonts w:ascii="Times New Roman" w:eastAsia="Times New Roman" w:hAnsi="Times New Roman" w:cs="Times New Roman"/>
          <w:lang w:eastAsia="ru-RU"/>
        </w:rPr>
        <w:t>Д.И.Менделеева</w:t>
      </w:r>
      <w:proofErr w:type="spellEnd"/>
      <w:r w:rsidRPr="00683000">
        <w:rPr>
          <w:rFonts w:ascii="Times New Roman" w:eastAsia="Times New Roman" w:hAnsi="Times New Roman" w:cs="Times New Roman"/>
          <w:lang w:eastAsia="ru-RU"/>
        </w:rPr>
        <w:t xml:space="preserve">. Периодическая система как естественно – </w:t>
      </w:r>
      <w:proofErr w:type="gramStart"/>
      <w:r w:rsidRPr="00683000">
        <w:rPr>
          <w:rFonts w:ascii="Times New Roman" w:eastAsia="Times New Roman" w:hAnsi="Times New Roman" w:cs="Times New Roman"/>
          <w:lang w:eastAsia="ru-RU"/>
        </w:rPr>
        <w:t>научное</w:t>
      </w:r>
      <w:proofErr w:type="gramEnd"/>
      <w:r w:rsidRPr="00683000">
        <w:rPr>
          <w:rFonts w:ascii="Times New Roman" w:eastAsia="Times New Roman" w:hAnsi="Times New Roman" w:cs="Times New Roman"/>
          <w:lang w:eastAsia="ru-RU"/>
        </w:rPr>
        <w:t xml:space="preserve">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Д.И. Менделеева» (короткая форма): </w:t>
      </w:r>
      <w:proofErr w:type="gramStart"/>
      <w:r w:rsidRPr="00683000">
        <w:rPr>
          <w:rFonts w:ascii="Times New Roman" w:eastAsia="Times New Roman" w:hAnsi="Times New Roman" w:cs="Times New Roman"/>
          <w:lang w:eastAsia="ru-RU"/>
        </w:rPr>
        <w:t>А-</w:t>
      </w:r>
      <w:proofErr w:type="gramEnd"/>
      <w:r w:rsidRPr="00683000">
        <w:rPr>
          <w:rFonts w:ascii="Times New Roman" w:eastAsia="Times New Roman" w:hAnsi="Times New Roman" w:cs="Times New Roman"/>
          <w:lang w:eastAsia="ru-RU"/>
        </w:rPr>
        <w:t xml:space="preserve"> и Б- группы, периоды. Физический смысл порядкового элемента, номера периода, номера группы (для элементов А-групп).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Строение атома: ядро и электронная оболочка. Состав атомных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 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Электронная оболочка атома: понятие об энергетическом уровне (электронном слое), его ёмкости. Заполнение электронных слоев у атомов элементов первого – третьего периодов. Современная формулировка периодического закона. 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Значение периодического закона. Научные достижения Д.И. Менделеева: исправление относительных атомных масс, предсказание существования неоткрытых элементов, перестановки химических элементов в периодической системе. Жизнь и деятельность Д.И. Менделеева. 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83000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Демонстрации: 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3000">
        <w:rPr>
          <w:rFonts w:ascii="Times New Roman" w:eastAsia="Times New Roman" w:hAnsi="Times New Roman" w:cs="Times New Roman"/>
          <w:lang w:eastAsia="ru-RU"/>
        </w:rPr>
        <w:t xml:space="preserve">Физические свойства щелочных металлов. Взаимодействие оксидов натрия, магния, фосфора, серы с водой, исследование свойств полученных продуктов. Взаимодействие натрия и калия с водой. Физические свойства галогенов. Взаимодействие алюминия с хлором, бромом и йодом. 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6717D" w:rsidRDefault="0016717D" w:rsidP="00E373CE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373CE" w:rsidRPr="00683000" w:rsidRDefault="0016717D" w:rsidP="0016717D">
      <w:pPr>
        <w:spacing w:after="0" w:line="240" w:lineRule="auto"/>
        <w:ind w:left="183" w:firstLine="709"/>
        <w:contextualSpacing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        </w:t>
      </w:r>
      <w:r w:rsidR="00E373CE" w:rsidRPr="00683000">
        <w:rPr>
          <w:rFonts w:ascii="Times New Roman" w:eastAsia="Times New Roman" w:hAnsi="Times New Roman" w:cs="Times New Roman"/>
          <w:b/>
          <w:lang w:eastAsia="ru-RU"/>
        </w:rPr>
        <w:t>Раздел 3. Строение вещества.</w:t>
      </w:r>
    </w:p>
    <w:p w:rsidR="00E373CE" w:rsidRPr="00683000" w:rsidRDefault="00E373CE" w:rsidP="00E373CE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683000">
        <w:rPr>
          <w:rFonts w:ascii="Times New Roman" w:eastAsia="Times New Roman" w:hAnsi="Times New Roman" w:cs="Times New Roman"/>
          <w:lang w:eastAsia="ru-RU"/>
        </w:rPr>
        <w:t>Электроотрицательность</w:t>
      </w:r>
      <w:proofErr w:type="spellEnd"/>
      <w:r w:rsidRPr="00683000">
        <w:rPr>
          <w:rFonts w:ascii="Times New Roman" w:eastAsia="Times New Roman" w:hAnsi="Times New Roman" w:cs="Times New Roman"/>
          <w:lang w:eastAsia="ru-RU"/>
        </w:rPr>
        <w:t xml:space="preserve"> химических элементов. Основные виды химической связи: </w:t>
      </w:r>
      <w:proofErr w:type="gramStart"/>
      <w:r w:rsidRPr="00683000">
        <w:rPr>
          <w:rFonts w:ascii="Times New Roman" w:eastAsia="Times New Roman" w:hAnsi="Times New Roman" w:cs="Times New Roman"/>
          <w:lang w:eastAsia="ru-RU"/>
        </w:rPr>
        <w:t>ковалентная</w:t>
      </w:r>
      <w:proofErr w:type="gramEnd"/>
      <w:r w:rsidRPr="00683000">
        <w:rPr>
          <w:rFonts w:ascii="Times New Roman" w:eastAsia="Times New Roman" w:hAnsi="Times New Roman" w:cs="Times New Roman"/>
          <w:lang w:eastAsia="ru-RU"/>
        </w:rPr>
        <w:t xml:space="preserve"> неполярная, ковалентная полярная, ионная. Валентность элементов в свете электронной теории. Степень окисления. Правила определения степеней окисления элементов. </w:t>
      </w:r>
    </w:p>
    <w:p w:rsidR="0016717D" w:rsidRDefault="0016717D" w:rsidP="000567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05675B" w:rsidRPr="0016717D" w:rsidRDefault="0005675B" w:rsidP="000567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17D">
        <w:rPr>
          <w:rFonts w:ascii="Times New Roman" w:hAnsi="Times New Roman" w:cs="Times New Roman"/>
          <w:b/>
          <w:sz w:val="24"/>
          <w:szCs w:val="24"/>
        </w:rPr>
        <w:t>Уч</w:t>
      </w:r>
      <w:r w:rsidR="0016717D" w:rsidRPr="0016717D">
        <w:rPr>
          <w:rFonts w:ascii="Times New Roman" w:hAnsi="Times New Roman" w:cs="Times New Roman"/>
          <w:b/>
          <w:sz w:val="24"/>
          <w:szCs w:val="24"/>
        </w:rPr>
        <w:t xml:space="preserve">ебно тематическое планирование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3159"/>
        <w:gridCol w:w="3205"/>
        <w:gridCol w:w="3359"/>
        <w:gridCol w:w="3205"/>
      </w:tblGrid>
      <w:tr w:rsidR="0005675B" w:rsidRPr="00683000" w:rsidTr="0016717D">
        <w:trPr>
          <w:trHeight w:val="507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7D" w:rsidRDefault="0005675B" w:rsidP="0016717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05675B" w:rsidRPr="00683000" w:rsidRDefault="0005675B" w:rsidP="0016717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gramStart"/>
            <w:r w:rsidRPr="00683000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683000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b/>
                <w:lang w:eastAsia="ru-RU"/>
              </w:rPr>
              <w:t>Разделы программы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Количество часов 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контрольных работ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4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практических работ</w:t>
            </w:r>
          </w:p>
        </w:tc>
      </w:tr>
      <w:tr w:rsidR="0005675B" w:rsidRPr="00683000" w:rsidTr="0016717D">
        <w:trPr>
          <w:trHeight w:val="585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 w:rsidP="0016717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Основные понятия химии (уровень атомно – молекулярных представлений)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54 (51 + 3 часа резервного времени)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05675B" w:rsidRPr="00683000" w:rsidTr="0016717D">
        <w:trPr>
          <w:trHeight w:val="710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 w:rsidP="0016717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Периодический закон и периодическая система химических элементов Д.И. Менделеева. Строение атома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05675B" w:rsidRPr="00683000" w:rsidTr="0016717D">
        <w:trPr>
          <w:trHeight w:val="183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 w:rsidP="0016717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Строение вещества. Химическая связь.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05675B" w:rsidRPr="00683000" w:rsidTr="0016717D">
        <w:trPr>
          <w:trHeight w:val="348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16717D" w:rsidP="0016717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Резервное время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675B" w:rsidRPr="00683000" w:rsidTr="0016717D">
        <w:trPr>
          <w:trHeight w:val="362"/>
        </w:trPr>
        <w:tc>
          <w:tcPr>
            <w:tcW w:w="1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5B" w:rsidRPr="00683000" w:rsidRDefault="0005675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00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</w:tbl>
    <w:p w:rsidR="006217E6" w:rsidRPr="00683000" w:rsidRDefault="006217E6" w:rsidP="006217E6">
      <w:pPr>
        <w:spacing w:line="240" w:lineRule="auto"/>
        <w:ind w:firstLine="709"/>
        <w:rPr>
          <w:rFonts w:ascii="Times New Roman" w:hAnsi="Times New Roman" w:cs="Times New Roman"/>
          <w:b/>
          <w:i/>
        </w:rPr>
      </w:pPr>
    </w:p>
    <w:p w:rsidR="006217E6" w:rsidRDefault="006217E6" w:rsidP="00971936">
      <w:pPr>
        <w:spacing w:line="240" w:lineRule="auto"/>
        <w:rPr>
          <w:rFonts w:ascii="Times New Roman" w:hAnsi="Times New Roman" w:cs="Times New Roman"/>
          <w:b/>
          <w:i/>
        </w:rPr>
      </w:pPr>
      <w:r w:rsidRPr="00683000">
        <w:rPr>
          <w:rFonts w:ascii="Times New Roman" w:hAnsi="Times New Roman" w:cs="Times New Roman"/>
          <w:b/>
          <w:i/>
        </w:rPr>
        <w:tab/>
      </w:r>
    </w:p>
    <w:p w:rsidR="008C3372" w:rsidRDefault="008C3372" w:rsidP="00971936">
      <w:pPr>
        <w:spacing w:line="240" w:lineRule="auto"/>
        <w:rPr>
          <w:rFonts w:ascii="Times New Roman" w:hAnsi="Times New Roman" w:cs="Times New Roman"/>
          <w:b/>
          <w:i/>
        </w:rPr>
      </w:pPr>
    </w:p>
    <w:p w:rsidR="008C3372" w:rsidRDefault="008C3372" w:rsidP="00971936">
      <w:pPr>
        <w:spacing w:line="240" w:lineRule="auto"/>
        <w:rPr>
          <w:rFonts w:ascii="Times New Roman" w:hAnsi="Times New Roman" w:cs="Times New Roman"/>
          <w:b/>
          <w:i/>
        </w:rPr>
      </w:pPr>
    </w:p>
    <w:p w:rsidR="008C3372" w:rsidRDefault="008C3372" w:rsidP="00971936">
      <w:pPr>
        <w:spacing w:line="240" w:lineRule="auto"/>
        <w:rPr>
          <w:rFonts w:ascii="Times New Roman" w:hAnsi="Times New Roman" w:cs="Times New Roman"/>
          <w:b/>
          <w:i/>
        </w:rPr>
      </w:pPr>
    </w:p>
    <w:p w:rsidR="008C3372" w:rsidRDefault="008C3372" w:rsidP="00971936">
      <w:pPr>
        <w:spacing w:line="240" w:lineRule="auto"/>
        <w:rPr>
          <w:rFonts w:ascii="Times New Roman" w:hAnsi="Times New Roman" w:cs="Times New Roman"/>
          <w:b/>
          <w:i/>
        </w:rPr>
      </w:pPr>
    </w:p>
    <w:p w:rsidR="008C3372" w:rsidRPr="00683000" w:rsidRDefault="008C3372" w:rsidP="00971936">
      <w:pPr>
        <w:spacing w:line="240" w:lineRule="auto"/>
        <w:rPr>
          <w:rFonts w:ascii="Times New Roman" w:hAnsi="Times New Roman" w:cs="Times New Roman"/>
          <w:b/>
          <w:i/>
        </w:rPr>
      </w:pPr>
      <w:bookmarkStart w:id="0" w:name="_GoBack"/>
      <w:bookmarkEnd w:id="0"/>
    </w:p>
    <w:p w:rsidR="006217E6" w:rsidRPr="0016717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17D">
        <w:rPr>
          <w:rFonts w:ascii="Times New Roman" w:hAnsi="Times New Roman" w:cs="Times New Roman"/>
          <w:b/>
          <w:sz w:val="24"/>
          <w:szCs w:val="24"/>
        </w:rPr>
        <w:lastRenderedPageBreak/>
        <w:t>Кален</w:t>
      </w:r>
      <w:r w:rsidR="0016717D">
        <w:rPr>
          <w:rFonts w:ascii="Times New Roman" w:hAnsi="Times New Roman" w:cs="Times New Roman"/>
          <w:b/>
          <w:sz w:val="24"/>
          <w:szCs w:val="24"/>
        </w:rPr>
        <w:t>дарно-тематическое планирование</w:t>
      </w:r>
    </w:p>
    <w:p w:rsidR="006217E6" w:rsidRPr="00683000" w:rsidRDefault="006217E6" w:rsidP="006217E6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1300"/>
        <w:gridCol w:w="10532"/>
        <w:gridCol w:w="1337"/>
        <w:gridCol w:w="1334"/>
      </w:tblGrid>
      <w:tr w:rsidR="0016717D" w:rsidRPr="00683000" w:rsidTr="0016717D">
        <w:trPr>
          <w:trHeight w:val="278"/>
        </w:trPr>
        <w:tc>
          <w:tcPr>
            <w:tcW w:w="448" w:type="pct"/>
            <w:vMerge w:val="restart"/>
          </w:tcPr>
          <w:p w:rsidR="0016717D" w:rsidRDefault="0016717D" w:rsidP="007374C0">
            <w:pPr>
              <w:rPr>
                <w:rFonts w:ascii="Times New Roman" w:hAnsi="Times New Roman" w:cs="Times New Roman"/>
                <w:b/>
              </w:rPr>
            </w:pPr>
            <w:r w:rsidRPr="00683000">
              <w:rPr>
                <w:rFonts w:ascii="Times New Roman" w:hAnsi="Times New Roman" w:cs="Times New Roman"/>
                <w:b/>
              </w:rPr>
              <w:t xml:space="preserve">№ урока </w:t>
            </w:r>
            <w:proofErr w:type="gramStart"/>
            <w:r w:rsidRPr="00683000">
              <w:rPr>
                <w:rFonts w:ascii="Times New Roman" w:hAnsi="Times New Roman" w:cs="Times New Roman"/>
                <w:b/>
              </w:rPr>
              <w:t>по</w:t>
            </w:r>
            <w:proofErr w:type="gramEnd"/>
            <w:r w:rsidRPr="0068300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6717D" w:rsidRPr="00683000" w:rsidRDefault="0016717D" w:rsidP="007374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</w:t>
            </w:r>
            <w:r w:rsidRPr="00683000">
              <w:rPr>
                <w:rFonts w:ascii="Times New Roman" w:hAnsi="Times New Roman" w:cs="Times New Roman"/>
                <w:b/>
              </w:rPr>
              <w:t>мету</w:t>
            </w:r>
          </w:p>
        </w:tc>
        <w:tc>
          <w:tcPr>
            <w:tcW w:w="3631" w:type="pct"/>
            <w:vMerge w:val="restar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000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1" w:type="pct"/>
            <w:gridSpan w:val="2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000">
              <w:rPr>
                <w:rFonts w:ascii="Times New Roman" w:hAnsi="Times New Roman" w:cs="Times New Roman"/>
                <w:b/>
              </w:rPr>
              <w:t>Дата урока</w:t>
            </w: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  <w:vMerge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31" w:type="pct"/>
            <w:vMerge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000"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000">
              <w:rPr>
                <w:rFonts w:ascii="Times New Roman" w:hAnsi="Times New Roman" w:cs="Times New Roman"/>
                <w:b/>
              </w:rPr>
              <w:t>По факту</w:t>
            </w: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 xml:space="preserve">Предмет химии. Химия как часть естествознания. </w:t>
            </w:r>
          </w:p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83000">
              <w:rPr>
                <w:rFonts w:ascii="Times New Roman" w:eastAsia="TimesNewRomanPSMT" w:hAnsi="Times New Roman" w:cs="Times New Roman"/>
              </w:rPr>
              <w:t>Вещества и их свойства.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Методы познания в химии: наблюдение, эксперимент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  <w:bCs/>
                <w:iCs/>
              </w:rPr>
              <w:t>Практическая работа №1.</w:t>
            </w:r>
            <w:r w:rsidRPr="00683000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 </w:t>
            </w:r>
          </w:p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83000">
              <w:rPr>
                <w:rFonts w:ascii="Times New Roman" w:hAnsi="Times New Roman" w:cs="Times New Roman"/>
              </w:rPr>
              <w:t>Правила техники безопасности при работе в химическом каби</w:t>
            </w:r>
            <w:r w:rsidRPr="00683000">
              <w:rPr>
                <w:rFonts w:ascii="Times New Roman" w:hAnsi="Times New Roman" w:cs="Times New Roman"/>
              </w:rPr>
              <w:softHyphen/>
              <w:t>нете. Ознакомление с лабораторным оборудо</w:t>
            </w:r>
            <w:r w:rsidRPr="00683000">
              <w:rPr>
                <w:rFonts w:ascii="Times New Roman" w:hAnsi="Times New Roman" w:cs="Times New Roman"/>
              </w:rPr>
              <w:softHyphen/>
              <w:t>ванием.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396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Чистые вещества и смеси. Способы разделе</w:t>
            </w:r>
            <w:r w:rsidRPr="00683000">
              <w:rPr>
                <w:rFonts w:ascii="Times New Roman" w:hAnsi="Times New Roman" w:cs="Times New Roman"/>
              </w:rPr>
              <w:softHyphen/>
              <w:t>ния смесей</w:t>
            </w:r>
          </w:p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83000">
              <w:rPr>
                <w:rFonts w:ascii="Times New Roman" w:hAnsi="Times New Roman" w:cs="Times New Roman"/>
                <w:bCs/>
                <w:iCs/>
              </w:rPr>
              <w:t xml:space="preserve">Практическая работа № 2.  </w:t>
            </w:r>
            <w:r w:rsidRPr="00683000">
              <w:rPr>
                <w:rFonts w:ascii="Times New Roman" w:hAnsi="Times New Roman" w:cs="Times New Roman"/>
              </w:rPr>
              <w:t>Очистка загряз</w:t>
            </w:r>
            <w:r w:rsidRPr="00683000">
              <w:rPr>
                <w:rFonts w:ascii="Times New Roman" w:hAnsi="Times New Roman" w:cs="Times New Roman"/>
              </w:rPr>
              <w:softHyphen/>
              <w:t>ненной поваренной соли.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35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Физические и химические явления. Химические реакции.</w:t>
            </w:r>
          </w:p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83000">
              <w:rPr>
                <w:rFonts w:ascii="Times New Roman" w:hAnsi="Times New Roman" w:cs="Times New Roman"/>
              </w:rPr>
              <w:t>Атомы и молекулы, ионы.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Вещества молекулярного и немоле</w:t>
            </w:r>
            <w:r w:rsidRPr="00683000">
              <w:rPr>
                <w:rFonts w:ascii="Times New Roman" w:hAnsi="Times New Roman" w:cs="Times New Roman"/>
              </w:rPr>
              <w:softHyphen/>
              <w:t>кулярного строения. Кристаллические решетки.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Простые и сложные вещества. Химический элемент. Металлы и неметаллы.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Язык химии. Знаки химических элементов. Относительная атомная масса.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Закон постоянства состава веществ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Хими</w:t>
            </w:r>
            <w:r w:rsidRPr="00683000">
              <w:rPr>
                <w:rFonts w:ascii="Times New Roman" w:hAnsi="Times New Roman" w:cs="Times New Roman"/>
              </w:rPr>
              <w:softHyphen/>
              <w:t>ческие формулы. Относительная молекулярная масса. Качественный и количественный состав вещества.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Массовая доля химического элемента в соединении.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Валентность химических элементов. Определение валентности элементов по формулам бинарных соединений.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463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Составление химических формул бинарных соединений по валентности.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Атомно-молекулярное учение.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Закон сохранения массы веществ.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Химиче</w:t>
            </w:r>
            <w:r w:rsidRPr="00683000">
              <w:rPr>
                <w:rFonts w:ascii="Times New Roman" w:hAnsi="Times New Roman" w:cs="Times New Roman"/>
              </w:rPr>
              <w:softHyphen/>
              <w:t>ские уравнения.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Типы химических реакций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Повторение и обобщение по теме «Первоначальные химические понятия»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Контрольная работа №1 по теме: «</w:t>
            </w:r>
            <w:r w:rsidRPr="00683000">
              <w:rPr>
                <w:rFonts w:ascii="Times New Roman" w:hAnsi="Times New Roman" w:cs="Times New Roman"/>
                <w:b/>
                <w:bCs/>
                <w:i/>
              </w:rPr>
              <w:t>Первоначальные химические поня</w:t>
            </w:r>
            <w:r w:rsidRPr="00683000">
              <w:rPr>
                <w:rFonts w:ascii="Times New Roman" w:hAnsi="Times New Roman" w:cs="Times New Roman"/>
                <w:b/>
                <w:bCs/>
                <w:i/>
              </w:rPr>
              <w:softHyphen/>
              <w:t>тия</w:t>
            </w:r>
            <w:r w:rsidRPr="00683000">
              <w:rPr>
                <w:rFonts w:ascii="Times New Roman" w:hAnsi="Times New Roman" w:cs="Times New Roman"/>
                <w:b/>
                <w:bCs/>
                <w:i/>
                <w:iCs/>
              </w:rPr>
              <w:t>».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Кислород, его общая характеристика и на</w:t>
            </w:r>
            <w:r w:rsidRPr="00683000">
              <w:rPr>
                <w:rFonts w:ascii="Times New Roman" w:hAnsi="Times New Roman" w:cs="Times New Roman"/>
              </w:rPr>
              <w:softHyphen/>
              <w:t>хождение в природе. Получение кислорода и его физические свойства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Химические свойства кислорода. Оксиды. Применение. Круговорот кислорода в природе.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  <w:bCs/>
                <w:iCs/>
              </w:rPr>
              <w:t>Практическая работа №3</w:t>
            </w:r>
            <w:r w:rsidRPr="0068300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. </w:t>
            </w:r>
            <w:r w:rsidRPr="00683000">
              <w:rPr>
                <w:rFonts w:ascii="Times New Roman" w:hAnsi="Times New Roman" w:cs="Times New Roman"/>
              </w:rPr>
              <w:t>Получение и свой</w:t>
            </w:r>
            <w:r w:rsidRPr="00683000">
              <w:rPr>
                <w:rFonts w:ascii="Times New Roman" w:hAnsi="Times New Roman" w:cs="Times New Roman"/>
              </w:rPr>
              <w:softHyphen/>
              <w:t>ства кислорода.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Озон. Аллотропия кислорода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Воздух и его состав.  Защита атмосферного воздуха от загрязнения.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Водород, его общая характеристика и нахож</w:t>
            </w:r>
            <w:r w:rsidRPr="00683000">
              <w:rPr>
                <w:rFonts w:ascii="Times New Roman" w:hAnsi="Times New Roman" w:cs="Times New Roman"/>
              </w:rPr>
              <w:softHyphen/>
              <w:t xml:space="preserve">дение в природе. Получение водорода и </w:t>
            </w:r>
            <w:r w:rsidRPr="00683000">
              <w:rPr>
                <w:rFonts w:ascii="Times New Roman" w:hAnsi="Times New Roman" w:cs="Times New Roman"/>
                <w:bCs/>
              </w:rPr>
              <w:t>его</w:t>
            </w:r>
            <w:r w:rsidRPr="0068300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83000">
              <w:rPr>
                <w:rFonts w:ascii="Times New Roman" w:hAnsi="Times New Roman" w:cs="Times New Roman"/>
              </w:rPr>
              <w:t>физические свойства. Меры безопасности при работе с водородом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Химические свойства водорода. Применение.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Практическая работа №4.  «Получение водорода и исследование его свойств»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 xml:space="preserve">Вода. Методы определения состава воды  - анализ и синтез. Вода в природе и способы её очистки. Аэрация воды. 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lastRenderedPageBreak/>
              <w:t>31.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widowControl w:val="0"/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 xml:space="preserve">Физические и химические свойства воды. </w:t>
            </w:r>
          </w:p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Применение воды.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Вода — растворитель. Растворы. Насыщенные и ненасыщенные растворы. Растворимость ве</w:t>
            </w:r>
            <w:r w:rsidRPr="00683000">
              <w:rPr>
                <w:rFonts w:ascii="Times New Roman" w:hAnsi="Times New Roman" w:cs="Times New Roman"/>
              </w:rPr>
              <w:softHyphen/>
              <w:t>ществ в воде.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Массовая доля раст</w:t>
            </w:r>
            <w:r w:rsidRPr="00683000">
              <w:rPr>
                <w:rFonts w:ascii="Times New Roman" w:hAnsi="Times New Roman" w:cs="Times New Roman"/>
              </w:rPr>
              <w:softHyphen/>
              <w:t>воренного вещества.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Решение расчетных задач «Нахождение массовой доли растворенного вещества в растворе. Вычисление массы растворенного вещества и воды для приготовления раствора определенной концентрации»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  <w:bCs/>
                <w:iCs/>
              </w:rPr>
              <w:t xml:space="preserve">Практическая работа №5. </w:t>
            </w:r>
            <w:r w:rsidRPr="00683000">
              <w:rPr>
                <w:rFonts w:ascii="Times New Roman" w:hAnsi="Times New Roman" w:cs="Times New Roman"/>
              </w:rPr>
              <w:t>Приготовление растворов солей с определенной массовой долей растворенного вещества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Повторение и обобщение по темам «Кислород»,</w:t>
            </w:r>
          </w:p>
          <w:p w:rsidR="0016717D" w:rsidRPr="00683000" w:rsidRDefault="0016717D" w:rsidP="007374C0">
            <w:pPr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«Водород»,  «Вода. Растворы».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Контрольная работа по темам «Кислород», «Водород», «Вода. Растворы».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Моль — единица количества вещества. Мо</w:t>
            </w:r>
            <w:r w:rsidRPr="00683000">
              <w:rPr>
                <w:rFonts w:ascii="Times New Roman" w:hAnsi="Times New Roman" w:cs="Times New Roman"/>
              </w:rPr>
              <w:softHyphen/>
              <w:t>лярная масса.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Вычисления по химическим уравнениям.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Закон Авогадро. Молярный объем газов.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412"/>
        </w:trPr>
        <w:tc>
          <w:tcPr>
            <w:tcW w:w="448" w:type="pct"/>
            <w:tcBorders>
              <w:bottom w:val="single" w:sz="4" w:space="0" w:color="auto"/>
            </w:tcBorders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3631" w:type="pct"/>
            <w:tcBorders>
              <w:bottom w:val="single" w:sz="4" w:space="0" w:color="auto"/>
            </w:tcBorders>
          </w:tcPr>
          <w:p w:rsidR="0016717D" w:rsidRPr="00683000" w:rsidRDefault="0016717D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Относительная плотность газов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360"/>
        </w:trPr>
        <w:tc>
          <w:tcPr>
            <w:tcW w:w="448" w:type="pct"/>
            <w:tcBorders>
              <w:bottom w:val="single" w:sz="4" w:space="0" w:color="auto"/>
            </w:tcBorders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3631" w:type="pct"/>
            <w:tcBorders>
              <w:bottom w:val="single" w:sz="4" w:space="0" w:color="auto"/>
            </w:tcBorders>
          </w:tcPr>
          <w:p w:rsidR="0016717D" w:rsidRPr="00683000" w:rsidRDefault="0016717D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Объемные отношения газов при химических реакциях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Оксиды: классификация, номенклатура, свойства, получение, применение.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Гидроксиды. Основания: классификация, номенклатура, получение.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Химические свойства основа</w:t>
            </w:r>
            <w:r w:rsidRPr="00683000">
              <w:rPr>
                <w:rFonts w:ascii="Times New Roman" w:hAnsi="Times New Roman" w:cs="Times New Roman"/>
              </w:rPr>
              <w:softHyphen/>
              <w:t>ний. Реакция нейтрализации. Окраска индикаторов  в щелочной и нейтральной средах. Применение оснований.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Амфотерные оксиды и гидроксиды.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Кислоты. Состав. Классификация. Номенклатура. Получение кислот.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lastRenderedPageBreak/>
              <w:t>48.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Химические свойства кислот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300"/>
        </w:trPr>
        <w:tc>
          <w:tcPr>
            <w:tcW w:w="448" w:type="pct"/>
            <w:tcBorders>
              <w:bottom w:val="single" w:sz="4" w:space="0" w:color="auto"/>
            </w:tcBorders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3631" w:type="pct"/>
            <w:tcBorders>
              <w:bottom w:val="single" w:sz="4" w:space="0" w:color="auto"/>
            </w:tcBorders>
          </w:tcPr>
          <w:p w:rsidR="0016717D" w:rsidRPr="00683000" w:rsidRDefault="0016717D" w:rsidP="007374C0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Соли. Классификация. Номенклатура. Спо</w:t>
            </w:r>
            <w:r w:rsidRPr="00683000">
              <w:rPr>
                <w:rFonts w:ascii="Times New Roman" w:hAnsi="Times New Roman" w:cs="Times New Roman"/>
              </w:rPr>
              <w:softHyphen/>
              <w:t>собы получения солей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Свойства солей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96"/>
        </w:trPr>
        <w:tc>
          <w:tcPr>
            <w:tcW w:w="448" w:type="pct"/>
            <w:tcBorders>
              <w:bottom w:val="single" w:sz="4" w:space="0" w:color="auto"/>
            </w:tcBorders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3631" w:type="pct"/>
            <w:tcBorders>
              <w:bottom w:val="single" w:sz="4" w:space="0" w:color="auto"/>
            </w:tcBorders>
          </w:tcPr>
          <w:p w:rsidR="0016717D" w:rsidRPr="00683000" w:rsidRDefault="0016717D" w:rsidP="007374C0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Генетическая связь между основными клас</w:t>
            </w:r>
            <w:r w:rsidRPr="00683000">
              <w:rPr>
                <w:rFonts w:ascii="Times New Roman" w:hAnsi="Times New Roman" w:cs="Times New Roman"/>
              </w:rPr>
              <w:softHyphen/>
              <w:t>сами неорганических соединений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  <w:bCs/>
                <w:iCs/>
              </w:rPr>
              <w:t>Практическая работа №6.</w:t>
            </w:r>
            <w:r w:rsidRPr="0068300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683000">
              <w:rPr>
                <w:rFonts w:ascii="Times New Roman" w:hAnsi="Times New Roman" w:cs="Times New Roman"/>
              </w:rPr>
              <w:t>Решение экспери</w:t>
            </w:r>
            <w:r w:rsidRPr="00683000">
              <w:rPr>
                <w:rFonts w:ascii="Times New Roman" w:hAnsi="Times New Roman" w:cs="Times New Roman"/>
              </w:rPr>
              <w:softHyphen/>
              <w:t>ментальных задач по теме «Основные клас</w:t>
            </w:r>
            <w:r w:rsidRPr="00683000">
              <w:rPr>
                <w:rFonts w:ascii="Times New Roman" w:hAnsi="Times New Roman" w:cs="Times New Roman"/>
              </w:rPr>
              <w:softHyphen/>
              <w:t>сы неорганических соединений»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Повторение и обобщение по теме «Важнейшие классы неорганических соединений»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  <w:bCs/>
                <w:iCs/>
              </w:rPr>
              <w:t xml:space="preserve">Контрольная работа №3 по теме: </w:t>
            </w:r>
            <w:r w:rsidRPr="00683000">
              <w:rPr>
                <w:rFonts w:ascii="Times New Roman" w:hAnsi="Times New Roman" w:cs="Times New Roman"/>
              </w:rPr>
              <w:t>«Основные клас</w:t>
            </w:r>
            <w:r w:rsidRPr="00683000">
              <w:rPr>
                <w:rFonts w:ascii="Times New Roman" w:hAnsi="Times New Roman" w:cs="Times New Roman"/>
              </w:rPr>
              <w:softHyphen/>
              <w:t>сы неорганических соединений».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Классификация химических элементов. Понятие о группах сходных элементов.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345"/>
        </w:trPr>
        <w:tc>
          <w:tcPr>
            <w:tcW w:w="448" w:type="pct"/>
            <w:tcBorders>
              <w:bottom w:val="single" w:sz="4" w:space="0" w:color="auto"/>
            </w:tcBorders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3631" w:type="pct"/>
            <w:tcBorders>
              <w:bottom w:val="single" w:sz="4" w:space="0" w:color="auto"/>
            </w:tcBorders>
          </w:tcPr>
          <w:p w:rsidR="0016717D" w:rsidRPr="00683000" w:rsidRDefault="0016717D" w:rsidP="007374C0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Периодический закон Д. И. Менделеева.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Периодическая таблица химических элемен</w:t>
            </w:r>
            <w:r w:rsidRPr="00683000">
              <w:rPr>
                <w:rFonts w:ascii="Times New Roman" w:hAnsi="Times New Roman" w:cs="Times New Roman"/>
              </w:rPr>
              <w:softHyphen/>
              <w:t xml:space="preserve">тов (короткая форма): </w:t>
            </w:r>
            <w:proofErr w:type="gramStart"/>
            <w:r w:rsidRPr="00683000">
              <w:rPr>
                <w:rFonts w:ascii="Times New Roman" w:hAnsi="Times New Roman" w:cs="Times New Roman"/>
              </w:rPr>
              <w:t>А-</w:t>
            </w:r>
            <w:proofErr w:type="gramEnd"/>
            <w:r w:rsidRPr="00683000">
              <w:rPr>
                <w:rFonts w:ascii="Times New Roman" w:hAnsi="Times New Roman" w:cs="Times New Roman"/>
              </w:rPr>
              <w:t xml:space="preserve"> и Б-группы, периоды.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Строение атома. Состав атомных ядер. Изо</w:t>
            </w:r>
            <w:r w:rsidRPr="00683000">
              <w:rPr>
                <w:rFonts w:ascii="Times New Roman" w:hAnsi="Times New Roman" w:cs="Times New Roman"/>
              </w:rPr>
              <w:softHyphen/>
              <w:t>топы. Химический элемент — вид атома с одинаковым зарядом ядра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Расположение электронов по энергетическим уровням. Современная формулировка периодического закона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Значение периодического закона. Научные достижения  Д. И. Менделеева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683000">
              <w:rPr>
                <w:rFonts w:ascii="Times New Roman" w:hAnsi="Times New Roman" w:cs="Times New Roman"/>
              </w:rPr>
              <w:t xml:space="preserve">Повторение и обобщение по теме: </w:t>
            </w:r>
            <w:r w:rsidRPr="0068300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683000">
              <w:rPr>
                <w:rFonts w:ascii="Times New Roman" w:hAnsi="Times New Roman" w:cs="Times New Roman"/>
                <w:bCs/>
              </w:rPr>
              <w:t>Периодический закон и периоди</w:t>
            </w:r>
            <w:r w:rsidRPr="00683000">
              <w:rPr>
                <w:rFonts w:ascii="Times New Roman" w:hAnsi="Times New Roman" w:cs="Times New Roman"/>
                <w:bCs/>
              </w:rPr>
              <w:softHyphen/>
              <w:t>ческая система химических элементов Д. И. Менделеева. Строение атома.</w:t>
            </w:r>
          </w:p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shd w:val="clear" w:color="auto" w:fill="FFFFFF"/>
              <w:tabs>
                <w:tab w:val="left" w:pos="840"/>
              </w:tabs>
              <w:spacing w:line="216" w:lineRule="exact"/>
              <w:ind w:right="19"/>
              <w:rPr>
                <w:rFonts w:ascii="Times New Roman" w:hAnsi="Times New Roman" w:cs="Times New Roman"/>
              </w:rPr>
            </w:pPr>
            <w:proofErr w:type="spellStart"/>
            <w:r w:rsidRPr="00683000">
              <w:rPr>
                <w:rFonts w:ascii="Times New Roman" w:hAnsi="Times New Roman" w:cs="Times New Roman"/>
              </w:rPr>
              <w:t>Электроотрицательность</w:t>
            </w:r>
            <w:proofErr w:type="spellEnd"/>
            <w:r w:rsidRPr="00683000">
              <w:rPr>
                <w:rFonts w:ascii="Times New Roman" w:hAnsi="Times New Roman" w:cs="Times New Roman"/>
              </w:rPr>
              <w:t xml:space="preserve"> химических элементов</w:t>
            </w:r>
          </w:p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Ковалентная связь. Полярная и неполярная ковалентные связи</w:t>
            </w:r>
          </w:p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lastRenderedPageBreak/>
              <w:t>64.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Ионная связь</w:t>
            </w:r>
          </w:p>
          <w:p w:rsidR="0016717D" w:rsidRPr="00683000" w:rsidRDefault="0016717D" w:rsidP="007374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 xml:space="preserve">Валентность </w:t>
            </w:r>
            <w:r w:rsidRPr="00683000">
              <w:rPr>
                <w:rFonts w:ascii="Times New Roman" w:hAnsi="Times New Roman" w:cs="Times New Roman"/>
                <w:bCs/>
              </w:rPr>
              <w:t>и</w:t>
            </w:r>
            <w:r w:rsidRPr="0068300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83000">
              <w:rPr>
                <w:rFonts w:ascii="Times New Roman" w:hAnsi="Times New Roman" w:cs="Times New Roman"/>
              </w:rPr>
              <w:t>степень окисления. Правила определения степеней окисления элементов</w:t>
            </w:r>
          </w:p>
          <w:p w:rsidR="0016717D" w:rsidRPr="00683000" w:rsidRDefault="0016717D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spellStart"/>
            <w:r w:rsidRPr="00683000">
              <w:rPr>
                <w:rFonts w:ascii="Times New Roman" w:hAnsi="Times New Roman" w:cs="Times New Roman"/>
              </w:rPr>
              <w:t>Окислительно</w:t>
            </w:r>
            <w:proofErr w:type="spellEnd"/>
            <w:r w:rsidRPr="00683000">
              <w:rPr>
                <w:rFonts w:ascii="Times New Roman" w:hAnsi="Times New Roman" w:cs="Times New Roman"/>
              </w:rPr>
              <w:t>-восстановительные реакции</w:t>
            </w:r>
          </w:p>
          <w:p w:rsidR="0016717D" w:rsidRPr="00683000" w:rsidRDefault="0016717D" w:rsidP="007374C0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Повторение и обобщение по теме: «</w:t>
            </w:r>
            <w:r w:rsidRPr="00683000">
              <w:rPr>
                <w:rFonts w:ascii="Times New Roman" w:hAnsi="Times New Roman" w:cs="Times New Roman"/>
                <w:bCs/>
              </w:rPr>
              <w:t>Строение веществ. Химическая связь</w:t>
            </w:r>
            <w:r w:rsidRPr="0068300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  <w:bCs/>
                <w:iCs/>
              </w:rPr>
              <w:t xml:space="preserve">Контрольная работа №4 по темам: </w:t>
            </w:r>
            <w:r w:rsidRPr="00683000">
              <w:rPr>
                <w:rFonts w:ascii="Times New Roman" w:hAnsi="Times New Roman" w:cs="Times New Roman"/>
              </w:rPr>
              <w:t>«</w:t>
            </w:r>
            <w:r w:rsidRPr="00683000">
              <w:rPr>
                <w:rFonts w:ascii="Times New Roman" w:hAnsi="Times New Roman" w:cs="Times New Roman"/>
                <w:bCs/>
              </w:rPr>
              <w:t>Периодический закон и периоди</w:t>
            </w:r>
            <w:r w:rsidRPr="00683000">
              <w:rPr>
                <w:rFonts w:ascii="Times New Roman" w:hAnsi="Times New Roman" w:cs="Times New Roman"/>
                <w:bCs/>
              </w:rPr>
              <w:softHyphen/>
              <w:t>ческая система химических элементов Д. И. Менделеева. Строение атома. Строение веществ. Химическая связь</w:t>
            </w:r>
            <w:r w:rsidRPr="0068300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rPr>
                <w:rFonts w:ascii="Times New Roman" w:eastAsia="Calibri" w:hAnsi="Times New Roman" w:cs="Times New Roman"/>
              </w:rPr>
            </w:pPr>
            <w:r w:rsidRPr="00683000">
              <w:rPr>
                <w:rFonts w:ascii="Times New Roman" w:eastAsia="Calibri" w:hAnsi="Times New Roman" w:cs="Times New Roman"/>
              </w:rPr>
              <w:t>Обобщение, систематизация и коррекция знаний учащихся за курс химии 8 класса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717D" w:rsidRPr="00683000" w:rsidTr="0016717D">
        <w:trPr>
          <w:trHeight w:val="277"/>
        </w:trPr>
        <w:tc>
          <w:tcPr>
            <w:tcW w:w="448" w:type="pct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70.</w:t>
            </w:r>
          </w:p>
        </w:tc>
        <w:tc>
          <w:tcPr>
            <w:tcW w:w="3631" w:type="pct"/>
          </w:tcPr>
          <w:p w:rsidR="0016717D" w:rsidRPr="00683000" w:rsidRDefault="0016717D" w:rsidP="007374C0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</w:rPr>
            </w:pPr>
            <w:r w:rsidRPr="00683000">
              <w:rPr>
                <w:rFonts w:ascii="Times New Roman" w:hAnsi="Times New Roman" w:cs="Times New Roman"/>
              </w:rPr>
              <w:t>Итоговое тестирование за курс 8 класса</w:t>
            </w:r>
          </w:p>
        </w:tc>
        <w:tc>
          <w:tcPr>
            <w:tcW w:w="461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pct"/>
            <w:vAlign w:val="center"/>
          </w:tcPr>
          <w:p w:rsidR="0016717D" w:rsidRPr="00683000" w:rsidRDefault="0016717D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737CA8" w:rsidRDefault="00737CA8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737CA8" w:rsidRDefault="00737CA8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6217E6" w:rsidRPr="00683000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83000">
        <w:rPr>
          <w:rFonts w:ascii="Times New Roman" w:eastAsia="Times New Roman" w:hAnsi="Times New Roman" w:cs="Times New Roman"/>
          <w:b/>
          <w:lang w:eastAsia="ru-RU"/>
        </w:rPr>
        <w:t>Итого:  70 часов.</w:t>
      </w:r>
    </w:p>
    <w:p w:rsidR="006217E6" w:rsidRPr="00683000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Контрольных работ - 5 часов (Контрольных работ по темам 4 + итоговое тестирование)</w:t>
      </w:r>
    </w:p>
    <w:p w:rsidR="006217E6" w:rsidRPr="00683000" w:rsidRDefault="006217E6" w:rsidP="006217E6">
      <w:p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683000">
        <w:rPr>
          <w:rFonts w:ascii="Times New Roman" w:eastAsia="Calibri" w:hAnsi="Times New Roman" w:cs="Times New Roman"/>
          <w:lang w:eastAsia="ru-RU"/>
        </w:rPr>
        <w:t>Практических работ – 6 часов</w:t>
      </w:r>
    </w:p>
    <w:p w:rsidR="006217E6" w:rsidRPr="00683000" w:rsidRDefault="006217E6" w:rsidP="006217E6">
      <w:pPr>
        <w:jc w:val="center"/>
        <w:rPr>
          <w:rFonts w:ascii="Times New Roman" w:hAnsi="Times New Roman" w:cs="Times New Roman"/>
          <w:b/>
          <w:i/>
        </w:rPr>
      </w:pPr>
    </w:p>
    <w:p w:rsidR="006217E6" w:rsidRPr="000D73EC" w:rsidRDefault="006217E6" w:rsidP="006217E6">
      <w:pPr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971936" w:rsidRPr="00E373CE" w:rsidRDefault="00971936" w:rsidP="0016717D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71936" w:rsidRPr="00E373CE" w:rsidRDefault="00971936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71936" w:rsidRPr="00E373CE" w:rsidRDefault="00971936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71936" w:rsidRPr="00E373CE" w:rsidRDefault="00971936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971936" w:rsidRPr="00E373CE" w:rsidSect="00737CA8">
      <w:footerReference w:type="default" r:id="rId8"/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A52" w:rsidRDefault="00DD1A52" w:rsidP="006217E6">
      <w:pPr>
        <w:spacing w:after="0" w:line="240" w:lineRule="auto"/>
      </w:pPr>
      <w:r>
        <w:separator/>
      </w:r>
    </w:p>
  </w:endnote>
  <w:endnote w:type="continuationSeparator" w:id="0">
    <w:p w:rsidR="00DD1A52" w:rsidRDefault="00DD1A52" w:rsidP="00621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49735"/>
      <w:docPartObj>
        <w:docPartGallery w:val="Page Numbers (Bottom of Page)"/>
        <w:docPartUnique/>
      </w:docPartObj>
    </w:sdtPr>
    <w:sdtContent>
      <w:p w:rsidR="00737CA8" w:rsidRDefault="00737CA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3372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737CA8" w:rsidRDefault="00737CA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A52" w:rsidRDefault="00DD1A52" w:rsidP="006217E6">
      <w:pPr>
        <w:spacing w:after="0" w:line="240" w:lineRule="auto"/>
      </w:pPr>
      <w:r>
        <w:separator/>
      </w:r>
    </w:p>
  </w:footnote>
  <w:footnote w:type="continuationSeparator" w:id="0">
    <w:p w:rsidR="00DD1A52" w:rsidRDefault="00DD1A52" w:rsidP="00621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C4941"/>
    <w:multiLevelType w:val="hybridMultilevel"/>
    <w:tmpl w:val="C25E1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017AE"/>
    <w:multiLevelType w:val="hybridMultilevel"/>
    <w:tmpl w:val="3EB05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75206"/>
    <w:multiLevelType w:val="hybridMultilevel"/>
    <w:tmpl w:val="04987D80"/>
    <w:lvl w:ilvl="0" w:tplc="04190001">
      <w:start w:val="1"/>
      <w:numFmt w:val="bullet"/>
      <w:lvlText w:val=""/>
      <w:lvlJc w:val="left"/>
      <w:pPr>
        <w:ind w:left="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3">
    <w:nsid w:val="0E5E4C1B"/>
    <w:multiLevelType w:val="hybridMultilevel"/>
    <w:tmpl w:val="B65EB0B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4">
    <w:nsid w:val="0EBE42A0"/>
    <w:multiLevelType w:val="hybridMultilevel"/>
    <w:tmpl w:val="512EA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16628"/>
    <w:multiLevelType w:val="hybridMultilevel"/>
    <w:tmpl w:val="B896F91A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6">
    <w:nsid w:val="1A8937AA"/>
    <w:multiLevelType w:val="hybridMultilevel"/>
    <w:tmpl w:val="47FACA8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1B0538D1"/>
    <w:multiLevelType w:val="hybridMultilevel"/>
    <w:tmpl w:val="DD382EA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8">
    <w:nsid w:val="1F28788C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25EE682A"/>
    <w:multiLevelType w:val="hybridMultilevel"/>
    <w:tmpl w:val="C25E1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F329CE"/>
    <w:multiLevelType w:val="hybridMultilevel"/>
    <w:tmpl w:val="DE146204"/>
    <w:lvl w:ilvl="0" w:tplc="49768B92">
      <w:start w:val="1"/>
      <w:numFmt w:val="bullet"/>
      <w:lvlText w:val=""/>
      <w:lvlJc w:val="left"/>
      <w:pPr>
        <w:ind w:left="720" w:hanging="360"/>
      </w:pPr>
      <w:rPr>
        <w:rFonts w:ascii="Wingdings 2" w:hAnsi="Wingdings 2" w:hint="default"/>
        <w:color w:val="auto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BE43D0"/>
    <w:multiLevelType w:val="multilevel"/>
    <w:tmpl w:val="78CCC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9E6299"/>
    <w:multiLevelType w:val="hybridMultilevel"/>
    <w:tmpl w:val="9CF4DEC8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3">
    <w:nsid w:val="31AF3AC2"/>
    <w:multiLevelType w:val="hybridMultilevel"/>
    <w:tmpl w:val="F176E2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2C07A5"/>
    <w:multiLevelType w:val="hybridMultilevel"/>
    <w:tmpl w:val="F2D2E9E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5">
    <w:nsid w:val="32C3195B"/>
    <w:multiLevelType w:val="hybridMultilevel"/>
    <w:tmpl w:val="01FC8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D5370C"/>
    <w:multiLevelType w:val="hybridMultilevel"/>
    <w:tmpl w:val="3044E58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36F063A9"/>
    <w:multiLevelType w:val="hybridMultilevel"/>
    <w:tmpl w:val="A9EC4484"/>
    <w:lvl w:ilvl="0" w:tplc="0419000F">
      <w:start w:val="1"/>
      <w:numFmt w:val="decimal"/>
      <w:lvlText w:val="%1."/>
      <w:lvlJc w:val="left"/>
      <w:pPr>
        <w:ind w:left="720" w:hanging="18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64A10"/>
    <w:multiLevelType w:val="hybridMultilevel"/>
    <w:tmpl w:val="F886E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0E33A3"/>
    <w:multiLevelType w:val="hybridMultilevel"/>
    <w:tmpl w:val="530A1DE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0">
    <w:nsid w:val="47821605"/>
    <w:multiLevelType w:val="multilevel"/>
    <w:tmpl w:val="06404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AB24C0"/>
    <w:multiLevelType w:val="multilevel"/>
    <w:tmpl w:val="FFF62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9478B1"/>
    <w:multiLevelType w:val="hybridMultilevel"/>
    <w:tmpl w:val="C312350A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4">
    <w:nsid w:val="4ADA64D4"/>
    <w:multiLevelType w:val="multilevel"/>
    <w:tmpl w:val="C130C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3E431D"/>
    <w:multiLevelType w:val="hybridMultilevel"/>
    <w:tmpl w:val="9D58A0B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AA9EECE8">
      <w:start w:val="2"/>
      <w:numFmt w:val="decimal"/>
      <w:lvlText w:val="%2"/>
      <w:lvlJc w:val="left"/>
      <w:pPr>
        <w:tabs>
          <w:tab w:val="num" w:pos="1582"/>
        </w:tabs>
        <w:ind w:left="158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6">
    <w:nsid w:val="503827DE"/>
    <w:multiLevelType w:val="hybridMultilevel"/>
    <w:tmpl w:val="4862328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7">
    <w:nsid w:val="52205166"/>
    <w:multiLevelType w:val="hybridMultilevel"/>
    <w:tmpl w:val="3EB05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1B7255"/>
    <w:multiLevelType w:val="hybridMultilevel"/>
    <w:tmpl w:val="CE4CB8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97A2DAA"/>
    <w:multiLevelType w:val="hybridMultilevel"/>
    <w:tmpl w:val="FC32A43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0">
    <w:nsid w:val="6A9B1340"/>
    <w:multiLevelType w:val="hybridMultilevel"/>
    <w:tmpl w:val="4086B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9F55BE"/>
    <w:multiLevelType w:val="singleLevel"/>
    <w:tmpl w:val="0419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2">
    <w:nsid w:val="6D563F0F"/>
    <w:multiLevelType w:val="hybridMultilevel"/>
    <w:tmpl w:val="C91E3E38"/>
    <w:lvl w:ilvl="0" w:tplc="0419000F">
      <w:start w:val="1"/>
      <w:numFmt w:val="decimal"/>
      <w:lvlText w:val="%1."/>
      <w:lvlJc w:val="left"/>
      <w:pPr>
        <w:ind w:left="903" w:hanging="360"/>
      </w:pPr>
    </w:lvl>
    <w:lvl w:ilvl="1" w:tplc="04190019" w:tentative="1">
      <w:start w:val="1"/>
      <w:numFmt w:val="lowerLetter"/>
      <w:lvlText w:val="%2."/>
      <w:lvlJc w:val="left"/>
      <w:pPr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33">
    <w:nsid w:val="73705DA3"/>
    <w:multiLevelType w:val="hybridMultilevel"/>
    <w:tmpl w:val="122A325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3"/>
  </w:num>
  <w:num w:numId="3">
    <w:abstractNumId w:val="23"/>
  </w:num>
  <w:num w:numId="4">
    <w:abstractNumId w:val="5"/>
  </w:num>
  <w:num w:numId="5">
    <w:abstractNumId w:val="19"/>
  </w:num>
  <w:num w:numId="6">
    <w:abstractNumId w:val="12"/>
  </w:num>
  <w:num w:numId="7">
    <w:abstractNumId w:val="2"/>
  </w:num>
  <w:num w:numId="8">
    <w:abstractNumId w:val="29"/>
  </w:num>
  <w:num w:numId="9">
    <w:abstractNumId w:val="14"/>
  </w:num>
  <w:num w:numId="10">
    <w:abstractNumId w:val="3"/>
  </w:num>
  <w:num w:numId="11">
    <w:abstractNumId w:val="26"/>
  </w:num>
  <w:num w:numId="12">
    <w:abstractNumId w:val="7"/>
  </w:num>
  <w:num w:numId="13">
    <w:abstractNumId w:val="22"/>
  </w:num>
  <w:num w:numId="14">
    <w:abstractNumId w:val="10"/>
  </w:num>
  <w:num w:numId="15">
    <w:abstractNumId w:val="8"/>
  </w:num>
  <w:num w:numId="16">
    <w:abstractNumId w:val="31"/>
  </w:num>
  <w:num w:numId="17">
    <w:abstractNumId w:val="30"/>
  </w:num>
  <w:num w:numId="18">
    <w:abstractNumId w:val="18"/>
  </w:num>
  <w:num w:numId="19">
    <w:abstractNumId w:val="25"/>
  </w:num>
  <w:num w:numId="20">
    <w:abstractNumId w:val="17"/>
  </w:num>
  <w:num w:numId="21">
    <w:abstractNumId w:val="9"/>
  </w:num>
  <w:num w:numId="22">
    <w:abstractNumId w:val="15"/>
  </w:num>
  <w:num w:numId="23">
    <w:abstractNumId w:val="0"/>
  </w:num>
  <w:num w:numId="24">
    <w:abstractNumId w:val="27"/>
  </w:num>
  <w:num w:numId="25">
    <w:abstractNumId w:val="1"/>
  </w:num>
  <w:num w:numId="26">
    <w:abstractNumId w:val="11"/>
  </w:num>
  <w:num w:numId="27">
    <w:abstractNumId w:val="16"/>
  </w:num>
  <w:num w:numId="28">
    <w:abstractNumId w:val="6"/>
  </w:num>
  <w:num w:numId="29">
    <w:abstractNumId w:val="32"/>
  </w:num>
  <w:num w:numId="30">
    <w:abstractNumId w:val="13"/>
  </w:num>
  <w:num w:numId="31">
    <w:abstractNumId w:val="21"/>
  </w:num>
  <w:num w:numId="32">
    <w:abstractNumId w:val="20"/>
  </w:num>
  <w:num w:numId="33">
    <w:abstractNumId w:val="24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17E6"/>
    <w:rsid w:val="0005675B"/>
    <w:rsid w:val="000D73EC"/>
    <w:rsid w:val="00144F9A"/>
    <w:rsid w:val="0016717D"/>
    <w:rsid w:val="00343D98"/>
    <w:rsid w:val="00380BC5"/>
    <w:rsid w:val="004A3F06"/>
    <w:rsid w:val="00575087"/>
    <w:rsid w:val="005C1274"/>
    <w:rsid w:val="006217E6"/>
    <w:rsid w:val="0065515E"/>
    <w:rsid w:val="00681245"/>
    <w:rsid w:val="00682459"/>
    <w:rsid w:val="00683000"/>
    <w:rsid w:val="006E30AE"/>
    <w:rsid w:val="007374C0"/>
    <w:rsid w:val="00737CA8"/>
    <w:rsid w:val="007C1D82"/>
    <w:rsid w:val="008042D6"/>
    <w:rsid w:val="008C1903"/>
    <w:rsid w:val="008C3372"/>
    <w:rsid w:val="008D6F91"/>
    <w:rsid w:val="00904871"/>
    <w:rsid w:val="009358F3"/>
    <w:rsid w:val="00971936"/>
    <w:rsid w:val="009F32ED"/>
    <w:rsid w:val="00A31B1D"/>
    <w:rsid w:val="00A913FB"/>
    <w:rsid w:val="00AA6312"/>
    <w:rsid w:val="00AD48ED"/>
    <w:rsid w:val="00AE5EEE"/>
    <w:rsid w:val="00AE707A"/>
    <w:rsid w:val="00B548C9"/>
    <w:rsid w:val="00B72061"/>
    <w:rsid w:val="00DD1A52"/>
    <w:rsid w:val="00E373CE"/>
    <w:rsid w:val="00E825B3"/>
    <w:rsid w:val="00E830BB"/>
    <w:rsid w:val="00FD6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3C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7E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21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17E6"/>
  </w:style>
  <w:style w:type="paragraph" w:styleId="a6">
    <w:name w:val="footer"/>
    <w:basedOn w:val="a"/>
    <w:link w:val="a7"/>
    <w:uiPriority w:val="99"/>
    <w:unhideWhenUsed/>
    <w:rsid w:val="00621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17E6"/>
  </w:style>
  <w:style w:type="character" w:styleId="a8">
    <w:name w:val="annotation reference"/>
    <w:basedOn w:val="a0"/>
    <w:uiPriority w:val="99"/>
    <w:semiHidden/>
    <w:unhideWhenUsed/>
    <w:rsid w:val="006217E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217E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217E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217E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217E6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21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217E6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6217E6"/>
  </w:style>
  <w:style w:type="table" w:customStyle="1" w:styleId="10">
    <w:name w:val="Сетка таблицы1"/>
    <w:basedOn w:val="a1"/>
    <w:next w:val="af"/>
    <w:uiPriority w:val="59"/>
    <w:rsid w:val="006217E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rsid w:val="006217E6"/>
    <w:pPr>
      <w:spacing w:after="0" w:line="36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6217E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Title"/>
    <w:basedOn w:val="a"/>
    <w:link w:val="af3"/>
    <w:uiPriority w:val="99"/>
    <w:qFormat/>
    <w:rsid w:val="006217E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6217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">
    <w:name w:val="Обычный2"/>
    <w:rsid w:val="006217E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6217E6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6217E6"/>
    <w:rPr>
      <w:rFonts w:eastAsia="Times New Roman"/>
      <w:lang w:eastAsia="ru-RU"/>
    </w:rPr>
  </w:style>
  <w:style w:type="table" w:styleId="af">
    <w:name w:val="Table Grid"/>
    <w:basedOn w:val="a1"/>
    <w:uiPriority w:val="59"/>
    <w:rsid w:val="006217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6217E6"/>
  </w:style>
  <w:style w:type="paragraph" w:styleId="af4">
    <w:name w:val="Normal (Web)"/>
    <w:basedOn w:val="a"/>
    <w:unhideWhenUsed/>
    <w:rsid w:val="00621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Новый"/>
    <w:basedOn w:val="a"/>
    <w:rsid w:val="006217E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af6">
    <w:name w:val="Body Text"/>
    <w:basedOn w:val="a"/>
    <w:link w:val="af7"/>
    <w:uiPriority w:val="99"/>
    <w:semiHidden/>
    <w:unhideWhenUsed/>
    <w:rsid w:val="006217E6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6217E6"/>
  </w:style>
  <w:style w:type="table" w:customStyle="1" w:styleId="22">
    <w:name w:val="Сетка таблицы2"/>
    <w:basedOn w:val="a1"/>
    <w:next w:val="af"/>
    <w:rsid w:val="00621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0">
    <w:name w:val="c20"/>
    <w:basedOn w:val="a"/>
    <w:rsid w:val="00621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217E6"/>
  </w:style>
  <w:style w:type="character" w:styleId="af8">
    <w:name w:val="Strong"/>
    <w:basedOn w:val="a0"/>
    <w:qFormat/>
    <w:rsid w:val="006217E6"/>
    <w:rPr>
      <w:b/>
      <w:bCs/>
    </w:rPr>
  </w:style>
  <w:style w:type="paragraph" w:customStyle="1" w:styleId="zag4">
    <w:name w:val="zag_4"/>
    <w:basedOn w:val="a"/>
    <w:rsid w:val="006217E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dz">
    <w:name w:val="d_z"/>
    <w:basedOn w:val="a"/>
    <w:rsid w:val="006217E6"/>
    <w:pPr>
      <w:shd w:val="clear" w:color="auto" w:fill="CCCCCC"/>
      <w:spacing w:before="100" w:beforeAutospacing="1" w:after="100" w:afterAutospacing="1" w:line="240" w:lineRule="auto"/>
      <w:ind w:firstLine="1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21">
    <w:name w:val="body_21"/>
    <w:rsid w:val="006217E6"/>
    <w:rPr>
      <w:rFonts w:ascii="Arial" w:hAnsi="Arial" w:cs="Arial" w:hint="default"/>
      <w:sz w:val="22"/>
      <w:szCs w:val="22"/>
    </w:rPr>
  </w:style>
  <w:style w:type="paragraph" w:styleId="af9">
    <w:name w:val="No Spacing"/>
    <w:uiPriority w:val="1"/>
    <w:qFormat/>
    <w:rsid w:val="0016717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20</Pages>
  <Words>6542</Words>
  <Characters>37293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CHip</cp:lastModifiedBy>
  <cp:revision>29</cp:revision>
  <cp:lastPrinted>2019-10-23T04:01:00Z</cp:lastPrinted>
  <dcterms:created xsi:type="dcterms:W3CDTF">2014-10-22T07:06:00Z</dcterms:created>
  <dcterms:modified xsi:type="dcterms:W3CDTF">2020-02-17T11:39:00Z</dcterms:modified>
</cp:coreProperties>
</file>